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C9" w:rsidRPr="00221026" w:rsidRDefault="00221026" w:rsidP="00221026">
      <w:pPr>
        <w:tabs>
          <w:tab w:val="center" w:pos="7583"/>
          <w:tab w:val="right" w:pos="9355"/>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F11C9" w:rsidRPr="00730355">
        <w:rPr>
          <w:rFonts w:ascii="Times New Roman" w:hAnsi="Times New Roman" w:cs="Times New Roman"/>
          <w:sz w:val="24"/>
          <w:szCs w:val="24"/>
        </w:rPr>
        <w:t>УТВЕРЖД</w:t>
      </w:r>
      <w:r>
        <w:rPr>
          <w:rFonts w:ascii="Times New Roman" w:hAnsi="Times New Roman" w:cs="Times New Roman"/>
          <w:sz w:val="24"/>
          <w:szCs w:val="24"/>
        </w:rPr>
        <w:t>О:</w:t>
      </w:r>
    </w:p>
    <w:p w:rsidR="00221026" w:rsidRDefault="00221026" w:rsidP="00221026">
      <w:pPr>
        <w:spacing w:line="240" w:lineRule="auto"/>
        <w:ind w:left="4140" w:firstLine="108"/>
        <w:jc w:val="center"/>
        <w:rPr>
          <w:rFonts w:ascii="Times New Roman" w:hAnsi="Times New Roman" w:cs="Times New Roman"/>
          <w:sz w:val="24"/>
          <w:szCs w:val="24"/>
        </w:rPr>
      </w:pPr>
      <w:r>
        <w:rPr>
          <w:rFonts w:ascii="Times New Roman" w:hAnsi="Times New Roman" w:cs="Times New Roman"/>
          <w:sz w:val="24"/>
          <w:szCs w:val="24"/>
        </w:rPr>
        <w:t>Решением Общего собраниия СН</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Рассвет-5»</w:t>
      </w:r>
    </w:p>
    <w:p w:rsidR="000F11C9" w:rsidRPr="00730355" w:rsidRDefault="00221026" w:rsidP="00221026">
      <w:pPr>
        <w:tabs>
          <w:tab w:val="left" w:pos="5625"/>
          <w:tab w:val="left" w:pos="6075"/>
          <w:tab w:val="right" w:pos="9355"/>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Протокол №       от                   2020г.    </w:t>
      </w:r>
      <w:r w:rsidR="000F11C9">
        <w:rPr>
          <w:rFonts w:ascii="Times New Roman" w:hAnsi="Times New Roman" w:cs="Times New Roman"/>
          <w:sz w:val="24"/>
          <w:szCs w:val="24"/>
        </w:rPr>
        <w:t xml:space="preserve"> </w:t>
      </w:r>
    </w:p>
    <w:p w:rsidR="000F11C9" w:rsidRPr="00D95FF4" w:rsidRDefault="00221026" w:rsidP="00D65DDA">
      <w:pPr>
        <w:spacing w:before="100" w:beforeAutospacing="1" w:after="100" w:afterAutospacing="1" w:line="240" w:lineRule="auto"/>
        <w:jc w:val="center"/>
        <w:rPr>
          <w:rFonts w:ascii="Times New Roman" w:hAnsi="Times New Roman" w:cs="Times New Roman"/>
          <w:sz w:val="40"/>
          <w:szCs w:val="40"/>
        </w:rPr>
      </w:pPr>
      <w:r w:rsidRPr="00D95FF4">
        <w:rPr>
          <w:rFonts w:ascii="Times New Roman" w:hAnsi="Times New Roman" w:cs="Times New Roman"/>
          <w:sz w:val="40"/>
          <w:szCs w:val="40"/>
        </w:rPr>
        <w:t xml:space="preserve"> </w:t>
      </w:r>
      <w:r w:rsidR="00666390" w:rsidRPr="00D95FF4">
        <w:rPr>
          <w:rFonts w:ascii="Times New Roman" w:hAnsi="Times New Roman" w:cs="Times New Roman"/>
          <w:sz w:val="40"/>
          <w:szCs w:val="40"/>
        </w:rPr>
        <w:t xml:space="preserve">« </w:t>
      </w:r>
      <w:r w:rsidR="000F11C9" w:rsidRPr="00D95FF4">
        <w:rPr>
          <w:rFonts w:ascii="Times New Roman" w:hAnsi="Times New Roman" w:cs="Times New Roman"/>
          <w:sz w:val="40"/>
          <w:szCs w:val="40"/>
        </w:rPr>
        <w:t xml:space="preserve">Правила застройки и планировки (домов, гаражей, сараев, и т.д.), </w:t>
      </w:r>
      <w:r w:rsidR="00D95FF4" w:rsidRPr="00D95FF4">
        <w:rPr>
          <w:rFonts w:ascii="Times New Roman" w:hAnsi="Times New Roman" w:cs="Times New Roman"/>
          <w:sz w:val="40"/>
          <w:szCs w:val="40"/>
        </w:rPr>
        <w:t xml:space="preserve"> </w:t>
      </w:r>
      <w:r w:rsidR="000F11C9" w:rsidRPr="00D95FF4">
        <w:rPr>
          <w:rFonts w:ascii="Times New Roman" w:hAnsi="Times New Roman" w:cs="Times New Roman"/>
          <w:sz w:val="40"/>
          <w:szCs w:val="40"/>
        </w:rPr>
        <w:t xml:space="preserve">а также посадки кустов и деревьев на </w:t>
      </w:r>
      <w:r w:rsidR="00A70124">
        <w:rPr>
          <w:rFonts w:ascii="Times New Roman" w:hAnsi="Times New Roman" w:cs="Times New Roman"/>
          <w:sz w:val="40"/>
          <w:szCs w:val="40"/>
        </w:rPr>
        <w:t>территории</w:t>
      </w:r>
      <w:r w:rsidR="00D95FF4" w:rsidRPr="00D95FF4">
        <w:rPr>
          <w:rFonts w:ascii="Times New Roman" w:hAnsi="Times New Roman" w:cs="Times New Roman"/>
          <w:sz w:val="40"/>
          <w:szCs w:val="40"/>
        </w:rPr>
        <w:t xml:space="preserve">   </w:t>
      </w:r>
      <w:r w:rsidR="000F11C9" w:rsidRPr="00D95FF4">
        <w:rPr>
          <w:rFonts w:ascii="Times New Roman" w:hAnsi="Times New Roman" w:cs="Times New Roman"/>
          <w:sz w:val="40"/>
          <w:szCs w:val="40"/>
        </w:rPr>
        <w:t>СНТ «Рассвет - 5»</w:t>
      </w:r>
      <w:r w:rsidR="00A70124">
        <w:rPr>
          <w:rFonts w:ascii="Times New Roman" w:hAnsi="Times New Roman" w:cs="Times New Roman"/>
          <w:sz w:val="40"/>
          <w:szCs w:val="40"/>
        </w:rPr>
        <w:t>.</w:t>
      </w:r>
    </w:p>
    <w:p w:rsidR="000F11C9" w:rsidRPr="00730355" w:rsidRDefault="000F11C9" w:rsidP="00D65DDA">
      <w:pPr>
        <w:spacing w:before="100" w:beforeAutospacing="1" w:after="100" w:afterAutospacing="1" w:line="240" w:lineRule="auto"/>
        <w:ind w:firstLine="720"/>
        <w:jc w:val="both"/>
        <w:rPr>
          <w:rFonts w:ascii="Times New Roman" w:hAnsi="Times New Roman" w:cs="Times New Roman"/>
          <w:sz w:val="24"/>
          <w:szCs w:val="24"/>
        </w:rPr>
      </w:pPr>
      <w:r w:rsidRPr="00730355">
        <w:rPr>
          <w:rFonts w:ascii="Times New Roman" w:hAnsi="Times New Roman" w:cs="Times New Roman"/>
          <w:sz w:val="24"/>
          <w:szCs w:val="24"/>
        </w:rPr>
        <w:t>Данные правила разработаны в соответствии с</w:t>
      </w:r>
      <w:r w:rsidR="0098439A">
        <w:rPr>
          <w:rFonts w:ascii="Times New Roman" w:hAnsi="Times New Roman" w:cs="Times New Roman"/>
          <w:sz w:val="24"/>
          <w:szCs w:val="24"/>
        </w:rPr>
        <w:t xml:space="preserve"> СНиП 30-02-97 «Планировка и застройка территорий садоводческих обьединений граждан</w:t>
      </w:r>
      <w:proofErr w:type="gramStart"/>
      <w:r w:rsidR="0098439A">
        <w:rPr>
          <w:rFonts w:ascii="Times New Roman" w:hAnsi="Times New Roman" w:cs="Times New Roman"/>
          <w:sz w:val="24"/>
          <w:szCs w:val="24"/>
        </w:rPr>
        <w:t>,з</w:t>
      </w:r>
      <w:proofErr w:type="gramEnd"/>
      <w:r w:rsidR="0098439A">
        <w:rPr>
          <w:rFonts w:ascii="Times New Roman" w:hAnsi="Times New Roman" w:cs="Times New Roman"/>
          <w:sz w:val="24"/>
          <w:szCs w:val="24"/>
        </w:rPr>
        <w:t>дания и сооружения.»</w:t>
      </w:r>
      <w:r w:rsidR="009A708C">
        <w:rPr>
          <w:rFonts w:ascii="Times New Roman" w:hAnsi="Times New Roman" w:cs="Times New Roman"/>
          <w:sz w:val="24"/>
          <w:szCs w:val="24"/>
        </w:rPr>
        <w:t xml:space="preserve"> </w:t>
      </w:r>
      <w:r w:rsidRPr="00730355">
        <w:rPr>
          <w:rFonts w:ascii="Times New Roman" w:hAnsi="Times New Roman" w:cs="Times New Roman"/>
          <w:sz w:val="24"/>
          <w:szCs w:val="24"/>
        </w:rPr>
        <w:t>обязательны для выполнения всеми членами садового некоммерческого товарищества «Рассвет - 5»</w:t>
      </w:r>
      <w:r>
        <w:rPr>
          <w:rFonts w:ascii="Times New Roman" w:hAnsi="Times New Roman" w:cs="Times New Roman"/>
          <w:sz w:val="24"/>
          <w:szCs w:val="24"/>
        </w:rPr>
        <w:t>, и применяются к рабо</w:t>
      </w:r>
      <w:r w:rsidR="00666390">
        <w:rPr>
          <w:rFonts w:ascii="Times New Roman" w:hAnsi="Times New Roman" w:cs="Times New Roman"/>
          <w:sz w:val="24"/>
          <w:szCs w:val="24"/>
        </w:rPr>
        <w:t xml:space="preserve">там, проводимым с 01 января 2020 </w:t>
      </w:r>
      <w:r>
        <w:rPr>
          <w:rFonts w:ascii="Times New Roman" w:hAnsi="Times New Roman" w:cs="Times New Roman"/>
          <w:sz w:val="24"/>
          <w:szCs w:val="24"/>
        </w:rPr>
        <w:t>г.</w:t>
      </w:r>
    </w:p>
    <w:p w:rsidR="000F11C9" w:rsidRPr="00086E66" w:rsidRDefault="000F11C9" w:rsidP="00D65DDA">
      <w:pPr>
        <w:spacing w:before="100" w:beforeAutospacing="1" w:after="100" w:afterAutospacing="1" w:line="240" w:lineRule="auto"/>
        <w:ind w:firstLine="900"/>
        <w:jc w:val="both"/>
        <w:rPr>
          <w:rFonts w:ascii="Times New Roman" w:hAnsi="Times New Roman" w:cs="Times New Roman"/>
          <w:sz w:val="24"/>
          <w:szCs w:val="24"/>
        </w:rPr>
      </w:pPr>
      <w:r w:rsidRPr="00086E66">
        <w:rPr>
          <w:rFonts w:ascii="Times New Roman" w:hAnsi="Times New Roman" w:cs="Times New Roman"/>
          <w:sz w:val="24"/>
          <w:szCs w:val="24"/>
        </w:rPr>
        <w:t>Согласно противопож</w:t>
      </w:r>
      <w:r>
        <w:rPr>
          <w:rFonts w:ascii="Times New Roman" w:hAnsi="Times New Roman" w:cs="Times New Roman"/>
          <w:sz w:val="24"/>
          <w:szCs w:val="24"/>
        </w:rPr>
        <w:t xml:space="preserve">арным требованиям, соседние дома, в зависимости от использованного при строительстве материала, </w:t>
      </w:r>
      <w:r w:rsidRPr="00086E66">
        <w:rPr>
          <w:rFonts w:ascii="Times New Roman" w:hAnsi="Times New Roman" w:cs="Times New Roman"/>
          <w:sz w:val="24"/>
          <w:szCs w:val="24"/>
        </w:rPr>
        <w:t xml:space="preserve">могут располагаться </w:t>
      </w:r>
      <w:r>
        <w:rPr>
          <w:rFonts w:ascii="Times New Roman" w:hAnsi="Times New Roman" w:cs="Times New Roman"/>
          <w:sz w:val="24"/>
          <w:szCs w:val="24"/>
        </w:rPr>
        <w:t xml:space="preserve"> на расстоянии друг от друга, </w:t>
      </w:r>
      <w:r w:rsidRPr="00086E66">
        <w:rPr>
          <w:rFonts w:ascii="Times New Roman" w:hAnsi="Times New Roman" w:cs="Times New Roman"/>
          <w:sz w:val="24"/>
          <w:szCs w:val="24"/>
        </w:rPr>
        <w:t>не менее чем:</w:t>
      </w:r>
    </w:p>
    <w:p w:rsidR="000F11C9" w:rsidRPr="00086E66" w:rsidRDefault="000F11C9" w:rsidP="00D65DDA">
      <w:pPr>
        <w:numPr>
          <w:ilvl w:val="0"/>
          <w:numId w:val="1"/>
        </w:numPr>
        <w:spacing w:before="100" w:beforeAutospacing="1" w:after="100" w:afterAutospacing="1" w:line="240" w:lineRule="auto"/>
        <w:rPr>
          <w:rFonts w:ascii="Times New Roman" w:hAnsi="Times New Roman" w:cs="Times New Roman"/>
          <w:sz w:val="24"/>
          <w:szCs w:val="24"/>
        </w:rPr>
      </w:pPr>
      <w:r w:rsidRPr="00086E66">
        <w:rPr>
          <w:rFonts w:ascii="Times New Roman" w:hAnsi="Times New Roman" w:cs="Times New Roman"/>
          <w:sz w:val="24"/>
          <w:szCs w:val="24"/>
        </w:rPr>
        <w:t>кам</w:t>
      </w:r>
      <w:r>
        <w:rPr>
          <w:rFonts w:ascii="Times New Roman" w:hAnsi="Times New Roman" w:cs="Times New Roman"/>
          <w:sz w:val="24"/>
          <w:szCs w:val="24"/>
        </w:rPr>
        <w:t>ень</w:t>
      </w:r>
      <w:r w:rsidRPr="00086E66">
        <w:rPr>
          <w:rFonts w:ascii="Times New Roman" w:hAnsi="Times New Roman" w:cs="Times New Roman"/>
          <w:sz w:val="24"/>
          <w:szCs w:val="24"/>
        </w:rPr>
        <w:t xml:space="preserve"> — 6 метров,</w:t>
      </w:r>
    </w:p>
    <w:p w:rsidR="000F11C9" w:rsidRPr="00086E66" w:rsidRDefault="000F11C9" w:rsidP="00D65DDA">
      <w:pPr>
        <w:numPr>
          <w:ilvl w:val="0"/>
          <w:numId w:val="1"/>
        </w:numPr>
        <w:spacing w:before="100" w:beforeAutospacing="1" w:after="100" w:afterAutospacing="1" w:line="240" w:lineRule="auto"/>
        <w:rPr>
          <w:rFonts w:ascii="Times New Roman" w:hAnsi="Times New Roman" w:cs="Times New Roman"/>
          <w:sz w:val="24"/>
          <w:szCs w:val="24"/>
        </w:rPr>
      </w:pPr>
      <w:r w:rsidRPr="00086E66">
        <w:rPr>
          <w:rFonts w:ascii="Times New Roman" w:hAnsi="Times New Roman" w:cs="Times New Roman"/>
          <w:sz w:val="24"/>
          <w:szCs w:val="24"/>
        </w:rPr>
        <w:t>бетон — 8 метров,</w:t>
      </w:r>
    </w:p>
    <w:p w:rsidR="000F11C9" w:rsidRPr="00086E66" w:rsidRDefault="000F11C9" w:rsidP="00D65DDA">
      <w:pPr>
        <w:numPr>
          <w:ilvl w:val="0"/>
          <w:numId w:val="1"/>
        </w:numPr>
        <w:spacing w:before="100" w:beforeAutospacing="1" w:after="100" w:afterAutospacing="1" w:line="240" w:lineRule="auto"/>
        <w:rPr>
          <w:rFonts w:ascii="Times New Roman" w:hAnsi="Times New Roman" w:cs="Times New Roman"/>
          <w:sz w:val="24"/>
          <w:szCs w:val="24"/>
        </w:rPr>
      </w:pPr>
      <w:r w:rsidRPr="00086E66">
        <w:rPr>
          <w:rFonts w:ascii="Times New Roman" w:hAnsi="Times New Roman" w:cs="Times New Roman"/>
          <w:sz w:val="24"/>
          <w:szCs w:val="24"/>
        </w:rPr>
        <w:t>железобетон и други</w:t>
      </w:r>
      <w:r>
        <w:rPr>
          <w:rFonts w:ascii="Times New Roman" w:hAnsi="Times New Roman" w:cs="Times New Roman"/>
          <w:sz w:val="24"/>
          <w:szCs w:val="24"/>
        </w:rPr>
        <w:t xml:space="preserve">е </w:t>
      </w:r>
      <w:r w:rsidRPr="00086E66">
        <w:rPr>
          <w:rFonts w:ascii="Times New Roman" w:hAnsi="Times New Roman" w:cs="Times New Roman"/>
          <w:sz w:val="24"/>
          <w:szCs w:val="24"/>
        </w:rPr>
        <w:t>не горючи</w:t>
      </w:r>
      <w:r>
        <w:rPr>
          <w:rFonts w:ascii="Times New Roman" w:hAnsi="Times New Roman" w:cs="Times New Roman"/>
          <w:sz w:val="24"/>
          <w:szCs w:val="24"/>
        </w:rPr>
        <w:t>е</w:t>
      </w:r>
      <w:r w:rsidRPr="00086E66">
        <w:rPr>
          <w:rFonts w:ascii="Times New Roman" w:hAnsi="Times New Roman" w:cs="Times New Roman"/>
          <w:sz w:val="24"/>
          <w:szCs w:val="24"/>
        </w:rPr>
        <w:t xml:space="preserve"> материал</w:t>
      </w:r>
      <w:r>
        <w:rPr>
          <w:rFonts w:ascii="Times New Roman" w:hAnsi="Times New Roman" w:cs="Times New Roman"/>
          <w:sz w:val="24"/>
          <w:szCs w:val="24"/>
        </w:rPr>
        <w:t>ы</w:t>
      </w:r>
      <w:r w:rsidRPr="00086E66">
        <w:rPr>
          <w:rFonts w:ascii="Times New Roman" w:hAnsi="Times New Roman" w:cs="Times New Roman"/>
          <w:sz w:val="24"/>
          <w:szCs w:val="24"/>
        </w:rPr>
        <w:t xml:space="preserve"> — 10 метров,</w:t>
      </w:r>
    </w:p>
    <w:p w:rsidR="000F11C9" w:rsidRPr="00086E66" w:rsidRDefault="000F11C9" w:rsidP="00D65DDA">
      <w:pPr>
        <w:numPr>
          <w:ilvl w:val="0"/>
          <w:numId w:val="1"/>
        </w:numPr>
        <w:spacing w:before="100" w:beforeAutospacing="1" w:after="100" w:afterAutospacing="1" w:line="240" w:lineRule="auto"/>
        <w:rPr>
          <w:rFonts w:ascii="Times New Roman" w:hAnsi="Times New Roman" w:cs="Times New Roman"/>
          <w:sz w:val="24"/>
          <w:szCs w:val="24"/>
        </w:rPr>
      </w:pPr>
      <w:r w:rsidRPr="00086E66">
        <w:rPr>
          <w:rFonts w:ascii="Times New Roman" w:hAnsi="Times New Roman" w:cs="Times New Roman"/>
          <w:sz w:val="24"/>
          <w:szCs w:val="24"/>
        </w:rPr>
        <w:t>древесин</w:t>
      </w:r>
      <w:r>
        <w:rPr>
          <w:rFonts w:ascii="Times New Roman" w:hAnsi="Times New Roman" w:cs="Times New Roman"/>
          <w:sz w:val="24"/>
          <w:szCs w:val="24"/>
        </w:rPr>
        <w:t>а</w:t>
      </w:r>
      <w:r w:rsidRPr="00086E66">
        <w:rPr>
          <w:rFonts w:ascii="Times New Roman" w:hAnsi="Times New Roman" w:cs="Times New Roman"/>
          <w:sz w:val="24"/>
          <w:szCs w:val="24"/>
        </w:rPr>
        <w:t>, каркасные ограждающие конструкции из негорючих, трудно горючих и горючих материалов — 15 метров.</w:t>
      </w:r>
    </w:p>
    <w:p w:rsidR="000F11C9" w:rsidRPr="00086E66" w:rsidRDefault="000F11C9" w:rsidP="00D65DDA">
      <w:pPr>
        <w:spacing w:before="100" w:beforeAutospacing="1" w:after="100" w:afterAutospacing="1" w:line="240" w:lineRule="auto"/>
        <w:ind w:firstLine="900"/>
        <w:jc w:val="both"/>
        <w:rPr>
          <w:rFonts w:ascii="Times New Roman" w:hAnsi="Times New Roman" w:cs="Times New Roman"/>
          <w:sz w:val="24"/>
          <w:szCs w:val="24"/>
        </w:rPr>
      </w:pPr>
      <w:r w:rsidRPr="00086E66">
        <w:rPr>
          <w:rFonts w:ascii="Times New Roman" w:hAnsi="Times New Roman" w:cs="Times New Roman"/>
          <w:sz w:val="24"/>
          <w:szCs w:val="24"/>
        </w:rPr>
        <w:t>Противопожарные расстояния между строениями и сооружениями в пределах одного садового участка не нормируются.</w:t>
      </w:r>
    </w:p>
    <w:p w:rsidR="000F11C9" w:rsidRPr="00086E66" w:rsidRDefault="000F11C9" w:rsidP="00D65DDA">
      <w:pPr>
        <w:spacing w:before="100" w:beforeAutospacing="1" w:after="100" w:afterAutospacing="1" w:line="240" w:lineRule="auto"/>
        <w:rPr>
          <w:rFonts w:ascii="Times New Roman" w:hAnsi="Times New Roman" w:cs="Times New Roman"/>
          <w:sz w:val="24"/>
          <w:szCs w:val="24"/>
        </w:rPr>
      </w:pPr>
      <w:r w:rsidRPr="00086E66">
        <w:rPr>
          <w:rFonts w:ascii="Times New Roman" w:hAnsi="Times New Roman" w:cs="Times New Roman"/>
          <w:sz w:val="24"/>
          <w:szCs w:val="24"/>
        </w:rPr>
        <w:t xml:space="preserve">Нельзя </w:t>
      </w:r>
      <w:r w:rsidRPr="00730355">
        <w:rPr>
          <w:rFonts w:ascii="Times New Roman" w:hAnsi="Times New Roman" w:cs="Times New Roman"/>
          <w:sz w:val="24"/>
          <w:szCs w:val="24"/>
        </w:rPr>
        <w:t>также </w:t>
      </w:r>
      <w:hyperlink r:id="rId8" w:tooltip="Строительство домов из профилированного бруса" w:history="1">
        <w:r w:rsidRPr="00730355">
          <w:rPr>
            <w:rFonts w:ascii="Times New Roman" w:hAnsi="Times New Roman" w:cs="Times New Roman"/>
            <w:sz w:val="24"/>
            <w:szCs w:val="24"/>
          </w:rPr>
          <w:t>строить дом</w:t>
        </w:r>
      </w:hyperlink>
      <w:r w:rsidRPr="00086E66">
        <w:rPr>
          <w:rFonts w:ascii="Times New Roman" w:hAnsi="Times New Roman" w:cs="Times New Roman"/>
          <w:sz w:val="24"/>
          <w:szCs w:val="24"/>
        </w:rPr>
        <w:t> ближе чем:</w:t>
      </w:r>
    </w:p>
    <w:p w:rsidR="000F11C9" w:rsidRPr="00086E66" w:rsidRDefault="000F11C9" w:rsidP="00086E66">
      <w:pPr>
        <w:numPr>
          <w:ilvl w:val="0"/>
          <w:numId w:val="2"/>
        </w:numPr>
        <w:spacing w:before="100" w:beforeAutospacing="1" w:after="100" w:afterAutospacing="1" w:line="240" w:lineRule="auto"/>
        <w:rPr>
          <w:rFonts w:ascii="Times New Roman" w:hAnsi="Times New Roman" w:cs="Times New Roman"/>
          <w:sz w:val="24"/>
          <w:szCs w:val="24"/>
        </w:rPr>
      </w:pPr>
      <w:r w:rsidRPr="00086E66">
        <w:rPr>
          <w:rFonts w:ascii="Times New Roman" w:hAnsi="Times New Roman" w:cs="Times New Roman"/>
          <w:sz w:val="24"/>
          <w:szCs w:val="24"/>
        </w:rPr>
        <w:t>от красной линии улицы — 5 метров,</w:t>
      </w:r>
    </w:p>
    <w:p w:rsidR="000F11C9" w:rsidRPr="00086E66" w:rsidRDefault="000F11C9" w:rsidP="00086E66">
      <w:pPr>
        <w:numPr>
          <w:ilvl w:val="0"/>
          <w:numId w:val="2"/>
        </w:numPr>
        <w:spacing w:before="100" w:beforeAutospacing="1" w:after="100" w:afterAutospacing="1" w:line="240" w:lineRule="auto"/>
        <w:rPr>
          <w:rFonts w:ascii="Times New Roman" w:hAnsi="Times New Roman" w:cs="Times New Roman"/>
          <w:sz w:val="24"/>
          <w:szCs w:val="24"/>
        </w:rPr>
      </w:pPr>
      <w:r w:rsidRPr="00086E66">
        <w:rPr>
          <w:rFonts w:ascii="Times New Roman" w:hAnsi="Times New Roman" w:cs="Times New Roman"/>
          <w:sz w:val="24"/>
          <w:szCs w:val="24"/>
        </w:rPr>
        <w:t>от красной линии проезда — 3 метра.</w:t>
      </w:r>
    </w:p>
    <w:p w:rsidR="000F11C9" w:rsidRDefault="007D4FA9" w:rsidP="00D65DDA">
      <w:pPr>
        <w:spacing w:before="100" w:beforeAutospacing="1" w:after="100" w:afterAutospacing="1" w:line="240" w:lineRule="auto"/>
      </w:pPr>
      <w:r>
        <w:fldChar w:fldCharType="begin"/>
      </w:r>
      <w:r>
        <w:instrText>HYPERLINK "http://nwst.ru/d/1488591/d/8_11781.jpg"</w:instrText>
      </w:r>
      <w:r>
        <w:fldChar w:fldCharType="separate"/>
      </w:r>
      <w:r w:rsidRPr="007D4FA9">
        <w:rPr>
          <w:rFonts w:ascii="Times New Roman" w:hAnsi="Times New Roman" w:cs="Times New Roman"/>
          <w:noProof/>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де построить дачный дом" href="http://nwst.ru/d/1488591/d/8_11781.j" style="width:270pt;height:190.5pt;visibility:visible" o:button="t">
            <v:fill o:detectmouseclick="t"/>
            <v:imagedata r:id="rId9" o:title=""/>
          </v:shape>
        </w:pict>
      </w:r>
      <w:r>
        <w:fldChar w:fldCharType="end"/>
      </w:r>
    </w:p>
    <w:p w:rsidR="000F11C9" w:rsidRPr="00086E66" w:rsidRDefault="000F11C9" w:rsidP="00D65DDA">
      <w:pPr>
        <w:spacing w:before="100" w:beforeAutospacing="1" w:after="100" w:afterAutospacing="1" w:line="240" w:lineRule="auto"/>
        <w:ind w:firstLine="900"/>
        <w:rPr>
          <w:rFonts w:ascii="Times New Roman" w:hAnsi="Times New Roman" w:cs="Times New Roman"/>
          <w:sz w:val="24"/>
          <w:szCs w:val="24"/>
        </w:rPr>
      </w:pPr>
      <w:r w:rsidRPr="00086E66">
        <w:rPr>
          <w:rFonts w:ascii="Times New Roman" w:hAnsi="Times New Roman" w:cs="Times New Roman"/>
          <w:sz w:val="24"/>
          <w:szCs w:val="24"/>
        </w:rPr>
        <w:t>Расстояние от хозяйственных построек до красных линий улиц и проездов также должно быть не менее 5 метров.</w:t>
      </w:r>
    </w:p>
    <w:p w:rsidR="000F11C9" w:rsidRPr="00086E66" w:rsidRDefault="000F11C9" w:rsidP="000701C5">
      <w:pPr>
        <w:spacing w:before="100" w:beforeAutospacing="1" w:after="100" w:afterAutospacing="1" w:line="240" w:lineRule="auto"/>
        <w:ind w:firstLine="900"/>
        <w:jc w:val="both"/>
        <w:rPr>
          <w:rFonts w:ascii="Times New Roman" w:hAnsi="Times New Roman" w:cs="Times New Roman"/>
          <w:sz w:val="24"/>
          <w:szCs w:val="24"/>
        </w:rPr>
      </w:pPr>
      <w:r w:rsidRPr="00086E66">
        <w:rPr>
          <w:rFonts w:ascii="Times New Roman" w:hAnsi="Times New Roman" w:cs="Times New Roman"/>
          <w:sz w:val="24"/>
          <w:szCs w:val="24"/>
        </w:rPr>
        <w:lastRenderedPageBreak/>
        <w:t>При застройке необходимо учитывать требования, касающиеся минимального расстояния до границ соседнего участка. Если все элементы дома (эркер, крыльцо, навес, свес крыши) выступают на расстояние менее 50 см, то расстояние измеряется от плоскости стены, а если же данное расстояние более 50 см, то оно должно измеряться именно от данных выступающих частей.</w:t>
      </w:r>
    </w:p>
    <w:p w:rsidR="000F11C9" w:rsidRPr="00086E66" w:rsidRDefault="000F11C9" w:rsidP="00086E66">
      <w:pPr>
        <w:spacing w:before="100" w:beforeAutospacing="1" w:after="100" w:afterAutospacing="1" w:line="240" w:lineRule="auto"/>
        <w:rPr>
          <w:rFonts w:ascii="Times New Roman" w:hAnsi="Times New Roman" w:cs="Times New Roman"/>
          <w:sz w:val="24"/>
          <w:szCs w:val="24"/>
        </w:rPr>
      </w:pPr>
      <w:r w:rsidRPr="00086E66">
        <w:rPr>
          <w:rFonts w:ascii="Times New Roman" w:hAnsi="Times New Roman" w:cs="Times New Roman"/>
          <w:sz w:val="24"/>
          <w:szCs w:val="24"/>
        </w:rPr>
        <w:t>Минимальное расстояние до границы соседнего участка должно быть:</w:t>
      </w:r>
    </w:p>
    <w:p w:rsidR="000F11C9" w:rsidRPr="00086E66" w:rsidRDefault="000F11C9" w:rsidP="00730355">
      <w:pPr>
        <w:numPr>
          <w:ilvl w:val="0"/>
          <w:numId w:val="3"/>
        </w:numPr>
        <w:spacing w:before="100" w:beforeAutospacing="1" w:after="100" w:afterAutospacing="1" w:line="240" w:lineRule="auto"/>
        <w:jc w:val="both"/>
        <w:rPr>
          <w:rFonts w:ascii="Times New Roman" w:hAnsi="Times New Roman" w:cs="Times New Roman"/>
          <w:sz w:val="24"/>
          <w:szCs w:val="24"/>
        </w:rPr>
      </w:pPr>
      <w:r w:rsidRPr="00086E66">
        <w:rPr>
          <w:rFonts w:ascii="Times New Roman" w:hAnsi="Times New Roman" w:cs="Times New Roman"/>
          <w:sz w:val="24"/>
          <w:szCs w:val="24"/>
        </w:rPr>
        <w:t>от </w:t>
      </w:r>
      <w:r w:rsidR="007D4FA9">
        <w:fldChar w:fldCharType="begin"/>
      </w:r>
      <w:r w:rsidR="007D4FA9">
        <w:instrText>HYPERLINK "http://nwst.ru/projects/proekt_doma/proekt%20121.html" \o "Проект садового домика СК СтройТехнологии"</w:instrText>
      </w:r>
      <w:r w:rsidR="007D4FA9">
        <w:fldChar w:fldCharType="separate"/>
      </w:r>
      <w:r w:rsidRPr="00730355">
        <w:rPr>
          <w:rFonts w:ascii="Times New Roman" w:hAnsi="Times New Roman" w:cs="Times New Roman"/>
          <w:sz w:val="24"/>
          <w:szCs w:val="24"/>
        </w:rPr>
        <w:t>садового домика</w:t>
      </w:r>
      <w:r w:rsidR="007D4FA9">
        <w:fldChar w:fldCharType="end"/>
      </w:r>
      <w:r w:rsidRPr="00086E66">
        <w:rPr>
          <w:rFonts w:ascii="Times New Roman" w:hAnsi="Times New Roman" w:cs="Times New Roman"/>
          <w:sz w:val="24"/>
          <w:szCs w:val="24"/>
        </w:rPr>
        <w:t> — 3 м</w:t>
      </w:r>
    </w:p>
    <w:p w:rsidR="000F11C9" w:rsidRPr="00086E66" w:rsidRDefault="000F11C9" w:rsidP="00086E66">
      <w:pPr>
        <w:numPr>
          <w:ilvl w:val="0"/>
          <w:numId w:val="3"/>
        </w:numPr>
        <w:spacing w:before="100" w:beforeAutospacing="1" w:after="100" w:afterAutospacing="1" w:line="240" w:lineRule="auto"/>
        <w:rPr>
          <w:rFonts w:ascii="Times New Roman" w:hAnsi="Times New Roman" w:cs="Times New Roman"/>
          <w:sz w:val="24"/>
          <w:szCs w:val="24"/>
        </w:rPr>
      </w:pPr>
      <w:r w:rsidRPr="00086E66">
        <w:rPr>
          <w:rFonts w:ascii="Times New Roman" w:hAnsi="Times New Roman" w:cs="Times New Roman"/>
          <w:sz w:val="24"/>
          <w:szCs w:val="24"/>
        </w:rPr>
        <w:t>от постройки для содержания птицы и мелкого скота — 4 м</w:t>
      </w:r>
    </w:p>
    <w:p w:rsidR="000F11C9" w:rsidRPr="00086E66" w:rsidRDefault="000F11C9" w:rsidP="00086E66">
      <w:pPr>
        <w:numPr>
          <w:ilvl w:val="0"/>
          <w:numId w:val="3"/>
        </w:numPr>
        <w:spacing w:before="100" w:beforeAutospacing="1" w:after="100" w:afterAutospacing="1" w:line="240" w:lineRule="auto"/>
        <w:rPr>
          <w:rFonts w:ascii="Times New Roman" w:hAnsi="Times New Roman" w:cs="Times New Roman"/>
          <w:sz w:val="24"/>
          <w:szCs w:val="24"/>
        </w:rPr>
      </w:pPr>
      <w:r w:rsidRPr="00086E66">
        <w:rPr>
          <w:rFonts w:ascii="Times New Roman" w:hAnsi="Times New Roman" w:cs="Times New Roman"/>
          <w:sz w:val="24"/>
          <w:szCs w:val="24"/>
        </w:rPr>
        <w:t>от других построек – 1м</w:t>
      </w:r>
    </w:p>
    <w:p w:rsidR="000F11C9" w:rsidRPr="00086E66" w:rsidRDefault="000F11C9" w:rsidP="00086E66">
      <w:pPr>
        <w:numPr>
          <w:ilvl w:val="0"/>
          <w:numId w:val="3"/>
        </w:numPr>
        <w:spacing w:before="100" w:beforeAutospacing="1" w:after="100" w:afterAutospacing="1" w:line="240" w:lineRule="auto"/>
        <w:rPr>
          <w:rFonts w:ascii="Times New Roman" w:hAnsi="Times New Roman" w:cs="Times New Roman"/>
          <w:sz w:val="24"/>
          <w:szCs w:val="24"/>
        </w:rPr>
      </w:pPr>
      <w:r w:rsidRPr="00086E66">
        <w:rPr>
          <w:rFonts w:ascii="Times New Roman" w:hAnsi="Times New Roman" w:cs="Times New Roman"/>
          <w:sz w:val="24"/>
          <w:szCs w:val="24"/>
        </w:rPr>
        <w:t>от стволов высокорослых деревьев – 4м</w:t>
      </w:r>
    </w:p>
    <w:p w:rsidR="000F11C9" w:rsidRPr="00086E66" w:rsidRDefault="000F11C9" w:rsidP="00086E66">
      <w:pPr>
        <w:numPr>
          <w:ilvl w:val="0"/>
          <w:numId w:val="3"/>
        </w:numPr>
        <w:spacing w:before="100" w:beforeAutospacing="1" w:after="100" w:afterAutospacing="1" w:line="240" w:lineRule="auto"/>
        <w:rPr>
          <w:rFonts w:ascii="Times New Roman" w:hAnsi="Times New Roman" w:cs="Times New Roman"/>
          <w:sz w:val="24"/>
          <w:szCs w:val="24"/>
        </w:rPr>
      </w:pPr>
      <w:r w:rsidRPr="00086E66">
        <w:rPr>
          <w:rFonts w:ascii="Times New Roman" w:hAnsi="Times New Roman" w:cs="Times New Roman"/>
          <w:sz w:val="24"/>
          <w:szCs w:val="24"/>
        </w:rPr>
        <w:t>от стволов среднерослых деревьев – 2м</w:t>
      </w:r>
    </w:p>
    <w:p w:rsidR="000F11C9" w:rsidRPr="00086E66" w:rsidRDefault="000F11C9" w:rsidP="00086E66">
      <w:pPr>
        <w:numPr>
          <w:ilvl w:val="0"/>
          <w:numId w:val="3"/>
        </w:numPr>
        <w:spacing w:before="100" w:beforeAutospacing="1" w:after="100" w:afterAutospacing="1" w:line="240" w:lineRule="auto"/>
        <w:rPr>
          <w:rFonts w:ascii="Times New Roman" w:hAnsi="Times New Roman" w:cs="Times New Roman"/>
          <w:sz w:val="24"/>
          <w:szCs w:val="24"/>
        </w:rPr>
      </w:pPr>
      <w:r w:rsidRPr="00086E66">
        <w:rPr>
          <w:rFonts w:ascii="Times New Roman" w:hAnsi="Times New Roman" w:cs="Times New Roman"/>
          <w:sz w:val="24"/>
          <w:szCs w:val="24"/>
        </w:rPr>
        <w:t>от кустарника – 1м</w:t>
      </w:r>
    </w:p>
    <w:p w:rsidR="000F11C9" w:rsidRPr="00086E66" w:rsidRDefault="007D4FA9" w:rsidP="00086E66">
      <w:pPr>
        <w:spacing w:before="100" w:beforeAutospacing="1" w:after="100" w:afterAutospacing="1" w:line="240" w:lineRule="auto"/>
        <w:rPr>
          <w:rFonts w:ascii="Times New Roman" w:hAnsi="Times New Roman" w:cs="Times New Roman"/>
          <w:sz w:val="24"/>
          <w:szCs w:val="24"/>
        </w:rPr>
      </w:pPr>
      <w:r>
        <w:fldChar w:fldCharType="begin"/>
      </w:r>
      <w:r>
        <w:instrText>HYPERLINK "http://nwst.ru/d/1488591/d/8_11782.jpg"</w:instrText>
      </w:r>
      <w:r>
        <w:fldChar w:fldCharType="separate"/>
      </w:r>
      <w:r w:rsidRPr="007D4FA9">
        <w:rPr>
          <w:rFonts w:ascii="Times New Roman" w:hAnsi="Times New Roman" w:cs="Times New Roman"/>
          <w:noProof/>
          <w:color w:val="0000FF"/>
          <w:sz w:val="24"/>
          <w:szCs w:val="24"/>
        </w:rPr>
        <w:pict>
          <v:shape id="Рисунок 2" o:spid="_x0000_i1026" type="#_x0000_t75" alt="Расстояние от строения джо границы участка " href="http://nwst.ru/d/1488591/d/8_11782.j" style="width:161.25pt;height:225pt;visibility:visible" o:button="t">
            <v:fill o:detectmouseclick="t"/>
            <v:imagedata r:id="rId10" o:title=""/>
          </v:shape>
        </w:pict>
      </w:r>
      <w:r>
        <w:fldChar w:fldCharType="end"/>
      </w:r>
    </w:p>
    <w:p w:rsidR="000F11C9" w:rsidRPr="00086E66" w:rsidRDefault="000F11C9" w:rsidP="000701C5">
      <w:pPr>
        <w:spacing w:before="100" w:beforeAutospacing="1" w:after="100" w:afterAutospacing="1" w:line="240" w:lineRule="auto"/>
        <w:ind w:firstLine="900"/>
        <w:jc w:val="both"/>
        <w:rPr>
          <w:rFonts w:ascii="Times New Roman" w:hAnsi="Times New Roman" w:cs="Times New Roman"/>
          <w:sz w:val="24"/>
          <w:szCs w:val="24"/>
        </w:rPr>
      </w:pPr>
      <w:r w:rsidRPr="00086E66">
        <w:rPr>
          <w:rFonts w:ascii="Times New Roman" w:hAnsi="Times New Roman" w:cs="Times New Roman"/>
          <w:sz w:val="24"/>
          <w:szCs w:val="24"/>
        </w:rPr>
        <w:t xml:space="preserve">Если на </w:t>
      </w:r>
      <w:r>
        <w:rPr>
          <w:rFonts w:ascii="Times New Roman" w:hAnsi="Times New Roman" w:cs="Times New Roman"/>
          <w:sz w:val="24"/>
          <w:szCs w:val="24"/>
        </w:rPr>
        <w:t>В</w:t>
      </w:r>
      <w:r w:rsidRPr="00086E66">
        <w:rPr>
          <w:rFonts w:ascii="Times New Roman" w:hAnsi="Times New Roman" w:cs="Times New Roman"/>
          <w:sz w:val="24"/>
          <w:szCs w:val="24"/>
        </w:rPr>
        <w:t>ашем участке есть хозяйственные постройки, которые находятся на расстоянии не более метра от границы участка соседей, то скат крыши необходимо делать на свой участок. Противопожарные же расстояния должны учитываться и между домами, которые находятся с разных сторон проезда.</w:t>
      </w:r>
    </w:p>
    <w:p w:rsidR="000F11C9" w:rsidRPr="00086E66" w:rsidRDefault="000F11C9" w:rsidP="00086E66">
      <w:pPr>
        <w:spacing w:before="100" w:beforeAutospacing="1" w:after="100" w:afterAutospacing="1" w:line="240" w:lineRule="auto"/>
        <w:rPr>
          <w:rFonts w:ascii="Times New Roman" w:hAnsi="Times New Roman" w:cs="Times New Roman"/>
          <w:sz w:val="24"/>
          <w:szCs w:val="24"/>
        </w:rPr>
      </w:pPr>
      <w:r w:rsidRPr="00086E66">
        <w:rPr>
          <w:rFonts w:ascii="Times New Roman" w:hAnsi="Times New Roman" w:cs="Times New Roman"/>
          <w:sz w:val="24"/>
          <w:szCs w:val="24"/>
        </w:rPr>
        <w:t>Минимальные расстояния между постройками должны быть:</w:t>
      </w:r>
    </w:p>
    <w:p w:rsidR="000F11C9" w:rsidRPr="00086E66" w:rsidRDefault="000F11C9" w:rsidP="00086E66">
      <w:pPr>
        <w:numPr>
          <w:ilvl w:val="0"/>
          <w:numId w:val="4"/>
        </w:numPr>
        <w:spacing w:before="100" w:beforeAutospacing="1" w:after="100" w:afterAutospacing="1" w:line="240" w:lineRule="auto"/>
        <w:rPr>
          <w:rFonts w:ascii="Times New Roman" w:hAnsi="Times New Roman" w:cs="Times New Roman"/>
          <w:sz w:val="24"/>
          <w:szCs w:val="24"/>
        </w:rPr>
      </w:pPr>
      <w:r w:rsidRPr="00086E66">
        <w:rPr>
          <w:rFonts w:ascii="Times New Roman" w:hAnsi="Times New Roman" w:cs="Times New Roman"/>
          <w:sz w:val="24"/>
          <w:szCs w:val="24"/>
        </w:rPr>
        <w:t>От жилого строения (или дома) и погреба до уборной и постройки для содержания мелкого скота и птицы — 12м.</w:t>
      </w:r>
    </w:p>
    <w:p w:rsidR="000F11C9" w:rsidRPr="00086E66" w:rsidRDefault="000F11C9" w:rsidP="00086E66">
      <w:pPr>
        <w:numPr>
          <w:ilvl w:val="0"/>
          <w:numId w:val="4"/>
        </w:numPr>
        <w:spacing w:before="100" w:beforeAutospacing="1" w:after="100" w:afterAutospacing="1" w:line="240" w:lineRule="auto"/>
        <w:rPr>
          <w:rFonts w:ascii="Times New Roman" w:hAnsi="Times New Roman" w:cs="Times New Roman"/>
          <w:sz w:val="24"/>
          <w:szCs w:val="24"/>
        </w:rPr>
      </w:pPr>
      <w:r w:rsidRPr="00086E66">
        <w:rPr>
          <w:rFonts w:ascii="Times New Roman" w:hAnsi="Times New Roman" w:cs="Times New Roman"/>
          <w:sz w:val="24"/>
          <w:szCs w:val="24"/>
        </w:rPr>
        <w:t>До душа, </w:t>
      </w:r>
      <w:r w:rsidR="007D4FA9">
        <w:fldChar w:fldCharType="begin"/>
      </w:r>
      <w:r w:rsidR="007D4FA9">
        <w:instrText>HYPERLINK "http://nwst.ru/bani/" \o "Строительство брусовой бани в СК СтройТехнологии"</w:instrText>
      </w:r>
      <w:r w:rsidR="007D4FA9">
        <w:fldChar w:fldCharType="separate"/>
      </w:r>
      <w:r w:rsidRPr="00730355">
        <w:rPr>
          <w:rFonts w:ascii="Times New Roman" w:hAnsi="Times New Roman" w:cs="Times New Roman"/>
          <w:sz w:val="24"/>
          <w:szCs w:val="24"/>
        </w:rPr>
        <w:t>бани</w:t>
      </w:r>
      <w:r w:rsidR="007D4FA9">
        <w:fldChar w:fldCharType="end"/>
      </w:r>
      <w:r w:rsidRPr="00086E66">
        <w:rPr>
          <w:rFonts w:ascii="Times New Roman" w:hAnsi="Times New Roman" w:cs="Times New Roman"/>
          <w:sz w:val="24"/>
          <w:szCs w:val="24"/>
        </w:rPr>
        <w:t> (сауны) — 8 м.</w:t>
      </w:r>
    </w:p>
    <w:p w:rsidR="000F11C9" w:rsidRPr="00086E66" w:rsidRDefault="000F11C9" w:rsidP="00086E66">
      <w:pPr>
        <w:numPr>
          <w:ilvl w:val="0"/>
          <w:numId w:val="4"/>
        </w:numPr>
        <w:spacing w:before="100" w:beforeAutospacing="1" w:after="100" w:afterAutospacing="1" w:line="240" w:lineRule="auto"/>
        <w:rPr>
          <w:rFonts w:ascii="Times New Roman" w:hAnsi="Times New Roman" w:cs="Times New Roman"/>
          <w:sz w:val="24"/>
          <w:szCs w:val="24"/>
        </w:rPr>
      </w:pPr>
      <w:r w:rsidRPr="00086E66">
        <w:rPr>
          <w:rFonts w:ascii="Times New Roman" w:hAnsi="Times New Roman" w:cs="Times New Roman"/>
          <w:sz w:val="24"/>
          <w:szCs w:val="24"/>
        </w:rPr>
        <w:t>От колодца до туалета и компостного устройства — 8м.</w:t>
      </w:r>
    </w:p>
    <w:p w:rsidR="000F11C9" w:rsidRDefault="000F11C9" w:rsidP="000701C5">
      <w:pPr>
        <w:spacing w:before="100" w:beforeAutospacing="1" w:after="100" w:afterAutospacing="1" w:line="240" w:lineRule="auto"/>
        <w:ind w:firstLine="900"/>
        <w:jc w:val="both"/>
        <w:rPr>
          <w:rFonts w:ascii="Times New Roman" w:hAnsi="Times New Roman" w:cs="Times New Roman"/>
          <w:sz w:val="24"/>
          <w:szCs w:val="24"/>
        </w:rPr>
      </w:pPr>
      <w:r w:rsidRPr="00086E66">
        <w:rPr>
          <w:rFonts w:ascii="Times New Roman" w:hAnsi="Times New Roman" w:cs="Times New Roman"/>
          <w:sz w:val="24"/>
          <w:szCs w:val="24"/>
        </w:rPr>
        <w:t>Указанные расстояния должны соблюдаться и между постройками на смежных участках. Если на вашем участке проживает мелкий скот или птица, то придется соблюдать ветеринарные и санитарные правила, связанные с их содержанием. Облучение помещений в период с 22 марта по 22 сентября должна составлять 2,5 часа, суммарная — 3 часа.</w:t>
      </w:r>
    </w:p>
    <w:p w:rsidR="000F11C9" w:rsidRPr="00086E66" w:rsidRDefault="000F11C9" w:rsidP="000701C5">
      <w:pPr>
        <w:spacing w:before="100" w:beforeAutospacing="1" w:after="100" w:afterAutospacing="1" w:line="240" w:lineRule="auto"/>
        <w:ind w:firstLine="900"/>
        <w:jc w:val="both"/>
        <w:rPr>
          <w:rFonts w:ascii="Times New Roman" w:hAnsi="Times New Roman" w:cs="Times New Roman"/>
          <w:sz w:val="24"/>
          <w:szCs w:val="24"/>
        </w:rPr>
      </w:pPr>
      <w:r w:rsidRPr="00086E66">
        <w:rPr>
          <w:rFonts w:ascii="Times New Roman" w:hAnsi="Times New Roman" w:cs="Times New Roman"/>
          <w:sz w:val="24"/>
          <w:szCs w:val="24"/>
        </w:rPr>
        <w:t xml:space="preserve">В </w:t>
      </w:r>
      <w:proofErr w:type="gramStart"/>
      <w:r w:rsidRPr="00086E66">
        <w:rPr>
          <w:rFonts w:ascii="Times New Roman" w:hAnsi="Times New Roman" w:cs="Times New Roman"/>
          <w:sz w:val="24"/>
          <w:szCs w:val="24"/>
        </w:rPr>
        <w:t>соответствии</w:t>
      </w:r>
      <w:proofErr w:type="gramEnd"/>
      <w:r w:rsidRPr="00086E66">
        <w:rPr>
          <w:rFonts w:ascii="Times New Roman" w:hAnsi="Times New Roman" w:cs="Times New Roman"/>
          <w:sz w:val="24"/>
          <w:szCs w:val="24"/>
        </w:rPr>
        <w:t xml:space="preserve"> </w:t>
      </w:r>
      <w:r>
        <w:rPr>
          <w:rFonts w:ascii="Times New Roman" w:hAnsi="Times New Roman" w:cs="Times New Roman"/>
          <w:sz w:val="24"/>
          <w:szCs w:val="24"/>
        </w:rPr>
        <w:t>с вышеперечисленными нормативно-правовыми актами,</w:t>
      </w:r>
      <w:r w:rsidRPr="00086E66">
        <w:rPr>
          <w:rFonts w:ascii="Times New Roman" w:hAnsi="Times New Roman" w:cs="Times New Roman"/>
          <w:sz w:val="24"/>
          <w:szCs w:val="24"/>
        </w:rPr>
        <w:t xml:space="preserve"> хозяйственная постройка может примыкать к дому, тогда помещение для мелкого скота и </w:t>
      </w:r>
      <w:r w:rsidRPr="00086E66">
        <w:rPr>
          <w:rFonts w:ascii="Times New Roman" w:hAnsi="Times New Roman" w:cs="Times New Roman"/>
          <w:sz w:val="24"/>
          <w:szCs w:val="24"/>
        </w:rPr>
        <w:lastRenderedPageBreak/>
        <w:t>птицы должно иметь отдельный вход, расположенный на расстоянии минимум 7 метров от входа в дом.</w:t>
      </w:r>
    </w:p>
    <w:p w:rsidR="000F11C9" w:rsidRDefault="000F11C9" w:rsidP="000701C5">
      <w:pPr>
        <w:spacing w:before="100" w:beforeAutospacing="1" w:after="100" w:afterAutospacing="1" w:line="240" w:lineRule="auto"/>
        <w:ind w:firstLine="900"/>
        <w:jc w:val="both"/>
        <w:rPr>
          <w:rFonts w:ascii="Times New Roman" w:hAnsi="Times New Roman" w:cs="Times New Roman"/>
          <w:sz w:val="24"/>
          <w:szCs w:val="24"/>
        </w:rPr>
      </w:pPr>
      <w:r w:rsidRPr="00086E66">
        <w:rPr>
          <w:rFonts w:ascii="Times New Roman" w:hAnsi="Times New Roman" w:cs="Times New Roman"/>
          <w:sz w:val="24"/>
          <w:szCs w:val="24"/>
        </w:rPr>
        <w:t>Гараж может стоять отдельно, пристроен или встроен в хозяйственную постройку или дом при условии соблюдения всех санитарных и противопожарных норм. Под дорожки, площадки и строения может быть использовано не более 25-30% площади, если вы владеете участком, площадь которого 0,06-0,12 га.</w:t>
      </w:r>
    </w:p>
    <w:p w:rsidR="000F11C9" w:rsidRPr="00086E66" w:rsidRDefault="000F11C9" w:rsidP="000701C5">
      <w:pPr>
        <w:spacing w:before="100" w:beforeAutospacing="1" w:after="100" w:afterAutospacing="1" w:line="240" w:lineRule="auto"/>
        <w:jc w:val="center"/>
        <w:outlineLvl w:val="1"/>
        <w:rPr>
          <w:rFonts w:ascii="Times New Roman" w:hAnsi="Times New Roman" w:cs="Times New Roman"/>
          <w:b/>
          <w:bCs/>
          <w:sz w:val="36"/>
          <w:szCs w:val="36"/>
        </w:rPr>
      </w:pPr>
      <w:r w:rsidRPr="00086E66">
        <w:rPr>
          <w:rFonts w:ascii="Times New Roman" w:hAnsi="Times New Roman" w:cs="Times New Roman"/>
          <w:b/>
          <w:bCs/>
          <w:sz w:val="36"/>
          <w:szCs w:val="36"/>
        </w:rPr>
        <w:t>Объемно-планировочные и конструктивные решения зданий и сооружений</w:t>
      </w:r>
    </w:p>
    <w:p w:rsidR="000F11C9" w:rsidRPr="00086E66" w:rsidRDefault="000F11C9" w:rsidP="000701C5">
      <w:pPr>
        <w:spacing w:before="100" w:beforeAutospacing="1" w:after="100" w:afterAutospacing="1" w:line="240" w:lineRule="auto"/>
        <w:ind w:firstLine="900"/>
        <w:jc w:val="both"/>
        <w:rPr>
          <w:rFonts w:ascii="Times New Roman" w:hAnsi="Times New Roman" w:cs="Times New Roman"/>
          <w:sz w:val="24"/>
          <w:szCs w:val="24"/>
        </w:rPr>
      </w:pPr>
      <w:r w:rsidRPr="00086E66">
        <w:rPr>
          <w:rFonts w:ascii="Times New Roman" w:hAnsi="Times New Roman" w:cs="Times New Roman"/>
          <w:sz w:val="24"/>
          <w:szCs w:val="24"/>
        </w:rPr>
        <w:t>Жилые строения проектируются с различной планировкой. Под жилым строением и хозяйственными постройками допускается устройство подвала и погреба. Устройство погреба не допускается под помещения для мелкого скота и птицы.</w:t>
      </w:r>
    </w:p>
    <w:p w:rsidR="000F11C9" w:rsidRDefault="007D4FA9" w:rsidP="000701C5">
      <w:pPr>
        <w:spacing w:before="100" w:beforeAutospacing="1" w:after="100" w:afterAutospacing="1" w:line="240" w:lineRule="auto"/>
        <w:jc w:val="both"/>
      </w:pPr>
      <w:r>
        <w:fldChar w:fldCharType="begin"/>
      </w:r>
      <w:r>
        <w:instrText>HYPERLINK "http://nwst.ru/d/1488591/d/8_11783.jpg"</w:instrText>
      </w:r>
      <w:r>
        <w:fldChar w:fldCharType="separate"/>
      </w:r>
      <w:r w:rsidRPr="007D4FA9">
        <w:rPr>
          <w:rFonts w:ascii="Times New Roman" w:hAnsi="Times New Roman" w:cs="Times New Roman"/>
          <w:noProof/>
          <w:color w:val="0000FF"/>
          <w:sz w:val="24"/>
          <w:szCs w:val="24"/>
        </w:rPr>
        <w:pict>
          <v:shape id="Рисунок 3" o:spid="_x0000_i1027" type="#_x0000_t75" alt="Расстояние между строениями на дачном участке" href="http://nwst.ru/d/1488591/d/8_11783.j" style="width:270pt;height:174pt;visibility:visible" o:button="t">
            <v:fill o:detectmouseclick="t"/>
            <v:imagedata r:id="rId11" o:title=""/>
          </v:shape>
        </w:pict>
      </w:r>
      <w:r>
        <w:fldChar w:fldCharType="end"/>
      </w:r>
    </w:p>
    <w:p w:rsidR="000F11C9" w:rsidRPr="00086E66" w:rsidRDefault="000F11C9" w:rsidP="000701C5">
      <w:pPr>
        <w:spacing w:before="100" w:beforeAutospacing="1" w:after="100" w:afterAutospacing="1" w:line="240" w:lineRule="auto"/>
        <w:ind w:firstLine="900"/>
        <w:jc w:val="both"/>
        <w:rPr>
          <w:rFonts w:ascii="Times New Roman" w:hAnsi="Times New Roman" w:cs="Times New Roman"/>
          <w:sz w:val="24"/>
          <w:szCs w:val="24"/>
        </w:rPr>
      </w:pPr>
      <w:r w:rsidRPr="00086E66">
        <w:rPr>
          <w:rFonts w:ascii="Times New Roman" w:hAnsi="Times New Roman" w:cs="Times New Roman"/>
          <w:sz w:val="24"/>
          <w:szCs w:val="24"/>
        </w:rPr>
        <w:t>Высота жилых помещений принимается от пола до потолка не менее 2,2 м. Высоту хозяйственных помещений, в том числе, расположенных в подвале, следует принимать не менее 2 м, высоту погреба — не менее 1,6 м до низа выступающих конструкций (балок).</w:t>
      </w:r>
      <w:r>
        <w:rPr>
          <w:rFonts w:ascii="Times New Roman" w:hAnsi="Times New Roman" w:cs="Times New Roman"/>
          <w:sz w:val="24"/>
          <w:szCs w:val="24"/>
        </w:rPr>
        <w:t xml:space="preserve"> </w:t>
      </w:r>
      <w:r w:rsidR="007D4FA9">
        <w:fldChar w:fldCharType="begin"/>
      </w:r>
      <w:r w:rsidR="007D4FA9">
        <w:instrText>HYPERLINK "http://nwst.ru/materials/ladder/" \o "Деревянная лестница в дачном доме"</w:instrText>
      </w:r>
      <w:r w:rsidR="007D4FA9">
        <w:fldChar w:fldCharType="separate"/>
      </w:r>
      <w:r w:rsidRPr="000701C5">
        <w:rPr>
          <w:rFonts w:ascii="Times New Roman" w:hAnsi="Times New Roman" w:cs="Times New Roman"/>
          <w:sz w:val="24"/>
          <w:szCs w:val="24"/>
        </w:rPr>
        <w:t>Лестницы, ведущие на второй этаж (мансарду)</w:t>
      </w:r>
      <w:r w:rsidR="007D4FA9">
        <w:fldChar w:fldCharType="end"/>
      </w:r>
      <w:r w:rsidRPr="00086E66">
        <w:rPr>
          <w:rFonts w:ascii="Times New Roman" w:hAnsi="Times New Roman" w:cs="Times New Roman"/>
          <w:sz w:val="24"/>
          <w:szCs w:val="24"/>
        </w:rPr>
        <w:t>, располагаются как внутри, так и снаружи дома. Параметры лестниц принимаются в зависимости от конкретных условий.</w:t>
      </w:r>
    </w:p>
    <w:p w:rsidR="000F11C9" w:rsidRPr="00086E66" w:rsidRDefault="000F11C9" w:rsidP="000701C5">
      <w:pPr>
        <w:spacing w:before="100" w:beforeAutospacing="1" w:after="100" w:afterAutospacing="1" w:line="240" w:lineRule="auto"/>
        <w:jc w:val="center"/>
        <w:outlineLvl w:val="1"/>
        <w:rPr>
          <w:rFonts w:ascii="Times New Roman" w:hAnsi="Times New Roman" w:cs="Times New Roman"/>
          <w:b/>
          <w:bCs/>
          <w:sz w:val="36"/>
          <w:szCs w:val="36"/>
        </w:rPr>
      </w:pPr>
      <w:r w:rsidRPr="00086E66">
        <w:rPr>
          <w:rFonts w:ascii="Times New Roman" w:hAnsi="Times New Roman" w:cs="Times New Roman"/>
          <w:b/>
          <w:bCs/>
          <w:sz w:val="36"/>
          <w:szCs w:val="36"/>
        </w:rPr>
        <w:t>Инженерные коммуникации</w:t>
      </w:r>
    </w:p>
    <w:p w:rsidR="000F11C9" w:rsidRPr="00086E66" w:rsidRDefault="000F11C9" w:rsidP="000701C5">
      <w:pPr>
        <w:spacing w:before="100" w:beforeAutospacing="1" w:after="100" w:afterAutospacing="1" w:line="240" w:lineRule="auto"/>
        <w:ind w:firstLine="900"/>
        <w:jc w:val="both"/>
        <w:rPr>
          <w:rFonts w:ascii="Times New Roman" w:hAnsi="Times New Roman" w:cs="Times New Roman"/>
          <w:sz w:val="24"/>
          <w:szCs w:val="24"/>
        </w:rPr>
      </w:pPr>
      <w:r w:rsidRPr="00086E66">
        <w:rPr>
          <w:rFonts w:ascii="Times New Roman" w:hAnsi="Times New Roman" w:cs="Times New Roman"/>
          <w:sz w:val="24"/>
          <w:szCs w:val="24"/>
        </w:rPr>
        <w:t>Снабжение территории садоводческого (дачного) объединения хозяйственно-питьевой водой может производиться как от централизованной системы водоснабжения, так и автономно — от шахтных и мелкотрубчатых колодцев.</w:t>
      </w:r>
    </w:p>
    <w:p w:rsidR="000F11C9" w:rsidRPr="00086E66" w:rsidRDefault="000F11C9" w:rsidP="000701C5">
      <w:pPr>
        <w:spacing w:before="100" w:beforeAutospacing="1" w:after="100" w:afterAutospacing="1" w:line="240" w:lineRule="auto"/>
        <w:ind w:firstLine="900"/>
        <w:jc w:val="both"/>
        <w:rPr>
          <w:rFonts w:ascii="Times New Roman" w:hAnsi="Times New Roman" w:cs="Times New Roman"/>
          <w:sz w:val="24"/>
          <w:szCs w:val="24"/>
        </w:rPr>
      </w:pPr>
      <w:r w:rsidRPr="00086E66">
        <w:rPr>
          <w:rFonts w:ascii="Times New Roman" w:hAnsi="Times New Roman" w:cs="Times New Roman"/>
          <w:sz w:val="24"/>
          <w:szCs w:val="24"/>
        </w:rPr>
        <w:t>Устройство ввода водопровода в дома допускается при наличии местной канализации или при подключении к централизованной системе канализации. На территории общего пользования садоводческого (дачного) объединения должны быть предусмотрены источники питьевой воды.</w:t>
      </w:r>
    </w:p>
    <w:p w:rsidR="000F11C9" w:rsidRPr="00086E66" w:rsidRDefault="000F11C9" w:rsidP="000701C5">
      <w:pPr>
        <w:spacing w:before="100" w:beforeAutospacing="1" w:after="100" w:afterAutospacing="1" w:line="240" w:lineRule="auto"/>
        <w:ind w:firstLine="900"/>
        <w:jc w:val="both"/>
        <w:rPr>
          <w:rFonts w:ascii="Times New Roman" w:hAnsi="Times New Roman" w:cs="Times New Roman"/>
          <w:sz w:val="24"/>
          <w:szCs w:val="24"/>
        </w:rPr>
      </w:pPr>
      <w:r w:rsidRPr="00086E66">
        <w:rPr>
          <w:rFonts w:ascii="Times New Roman" w:hAnsi="Times New Roman" w:cs="Times New Roman"/>
          <w:sz w:val="24"/>
          <w:szCs w:val="24"/>
        </w:rPr>
        <w:t>Расчет систем водоснабжения производится исходя из следующих норм среднесуточного водопотребления на хозяйственно-питьевые нужды:</w:t>
      </w:r>
    </w:p>
    <w:p w:rsidR="000F11C9" w:rsidRPr="00086E66" w:rsidRDefault="000F11C9" w:rsidP="00086E66">
      <w:pPr>
        <w:numPr>
          <w:ilvl w:val="0"/>
          <w:numId w:val="5"/>
        </w:numPr>
        <w:spacing w:before="100" w:beforeAutospacing="1" w:after="100" w:afterAutospacing="1" w:line="240" w:lineRule="auto"/>
        <w:rPr>
          <w:rFonts w:ascii="Times New Roman" w:hAnsi="Times New Roman" w:cs="Times New Roman"/>
          <w:sz w:val="24"/>
          <w:szCs w:val="24"/>
        </w:rPr>
      </w:pPr>
      <w:r w:rsidRPr="00086E66">
        <w:rPr>
          <w:rFonts w:ascii="Times New Roman" w:hAnsi="Times New Roman" w:cs="Times New Roman"/>
          <w:sz w:val="24"/>
          <w:szCs w:val="24"/>
        </w:rPr>
        <w:lastRenderedPageBreak/>
        <w:t>при водопользовании из водоразборных колонок, шахтных колодцев — 30-50 л/сут</w:t>
      </w:r>
      <w:proofErr w:type="gramStart"/>
      <w:r w:rsidRPr="00086E66">
        <w:rPr>
          <w:rFonts w:ascii="Times New Roman" w:hAnsi="Times New Roman" w:cs="Times New Roman"/>
          <w:sz w:val="24"/>
          <w:szCs w:val="24"/>
        </w:rPr>
        <w:t xml:space="preserve"> </w:t>
      </w:r>
      <w:r w:rsidR="003764C7">
        <w:rPr>
          <w:rFonts w:ascii="Times New Roman" w:hAnsi="Times New Roman" w:cs="Times New Roman"/>
          <w:sz w:val="24"/>
          <w:szCs w:val="24"/>
        </w:rPr>
        <w:t>.</w:t>
      </w:r>
      <w:proofErr w:type="gramEnd"/>
      <w:r w:rsidRPr="00086E66">
        <w:rPr>
          <w:rFonts w:ascii="Times New Roman" w:hAnsi="Times New Roman" w:cs="Times New Roman"/>
          <w:sz w:val="24"/>
          <w:szCs w:val="24"/>
        </w:rPr>
        <w:t>на 1 жителя,</w:t>
      </w:r>
    </w:p>
    <w:p w:rsidR="000F11C9" w:rsidRPr="00086E66" w:rsidRDefault="000F11C9" w:rsidP="00086E66">
      <w:pPr>
        <w:numPr>
          <w:ilvl w:val="0"/>
          <w:numId w:val="5"/>
        </w:numPr>
        <w:spacing w:before="100" w:beforeAutospacing="1" w:after="100" w:afterAutospacing="1" w:line="240" w:lineRule="auto"/>
        <w:rPr>
          <w:rFonts w:ascii="Times New Roman" w:hAnsi="Times New Roman" w:cs="Times New Roman"/>
          <w:sz w:val="24"/>
          <w:szCs w:val="24"/>
        </w:rPr>
      </w:pPr>
      <w:r w:rsidRPr="00086E66">
        <w:rPr>
          <w:rFonts w:ascii="Times New Roman" w:hAnsi="Times New Roman" w:cs="Times New Roman"/>
          <w:sz w:val="24"/>
          <w:szCs w:val="24"/>
        </w:rPr>
        <w:t>при обеспечении внутренним водопроводом и канализацией (без ванн) — 125-160 л/сут</w:t>
      </w:r>
      <w:r w:rsidR="003764C7">
        <w:rPr>
          <w:rFonts w:ascii="Times New Roman" w:hAnsi="Times New Roman" w:cs="Times New Roman"/>
          <w:sz w:val="24"/>
          <w:szCs w:val="24"/>
        </w:rPr>
        <w:t>.</w:t>
      </w:r>
      <w:r w:rsidRPr="00086E66">
        <w:rPr>
          <w:rFonts w:ascii="Times New Roman" w:hAnsi="Times New Roman" w:cs="Times New Roman"/>
          <w:sz w:val="24"/>
          <w:szCs w:val="24"/>
        </w:rPr>
        <w:t xml:space="preserve"> на 1 жителя.</w:t>
      </w:r>
    </w:p>
    <w:p w:rsidR="000F11C9" w:rsidRPr="00086E66" w:rsidRDefault="000F11C9" w:rsidP="000701C5">
      <w:pPr>
        <w:spacing w:before="100" w:beforeAutospacing="1" w:after="100" w:afterAutospacing="1" w:line="240" w:lineRule="auto"/>
        <w:ind w:firstLine="900"/>
        <w:rPr>
          <w:rFonts w:ascii="Times New Roman" w:hAnsi="Times New Roman" w:cs="Times New Roman"/>
          <w:sz w:val="24"/>
          <w:szCs w:val="24"/>
        </w:rPr>
      </w:pPr>
      <w:r w:rsidRPr="00086E66">
        <w:rPr>
          <w:rFonts w:ascii="Times New Roman" w:hAnsi="Times New Roman" w:cs="Times New Roman"/>
          <w:sz w:val="24"/>
          <w:szCs w:val="24"/>
        </w:rPr>
        <w:t>Для полива посадок на приусадебных участках:</w:t>
      </w:r>
    </w:p>
    <w:p w:rsidR="000F11C9" w:rsidRPr="00086E66" w:rsidRDefault="000F11C9" w:rsidP="00086E66">
      <w:pPr>
        <w:numPr>
          <w:ilvl w:val="0"/>
          <w:numId w:val="6"/>
        </w:numPr>
        <w:spacing w:before="100" w:beforeAutospacing="1" w:after="100" w:afterAutospacing="1" w:line="240" w:lineRule="auto"/>
        <w:rPr>
          <w:rFonts w:ascii="Times New Roman" w:hAnsi="Times New Roman" w:cs="Times New Roman"/>
          <w:sz w:val="24"/>
          <w:szCs w:val="24"/>
        </w:rPr>
      </w:pPr>
      <w:r w:rsidRPr="00086E66">
        <w:rPr>
          <w:rFonts w:ascii="Times New Roman" w:hAnsi="Times New Roman" w:cs="Times New Roman"/>
          <w:sz w:val="24"/>
          <w:szCs w:val="24"/>
        </w:rPr>
        <w:t>овощных культур — 3-15 л/м</w:t>
      </w:r>
      <w:proofErr w:type="gramStart"/>
      <w:r w:rsidRPr="00086E66">
        <w:rPr>
          <w:rFonts w:ascii="Times New Roman" w:hAnsi="Times New Roman" w:cs="Times New Roman"/>
          <w:sz w:val="24"/>
          <w:szCs w:val="24"/>
        </w:rPr>
        <w:t>2</w:t>
      </w:r>
      <w:proofErr w:type="gramEnd"/>
      <w:r w:rsidRPr="00086E66">
        <w:rPr>
          <w:rFonts w:ascii="Times New Roman" w:hAnsi="Times New Roman" w:cs="Times New Roman"/>
          <w:sz w:val="24"/>
          <w:szCs w:val="24"/>
        </w:rPr>
        <w:t xml:space="preserve"> в сутки,</w:t>
      </w:r>
    </w:p>
    <w:p w:rsidR="000F11C9" w:rsidRPr="00086E66" w:rsidRDefault="000F11C9" w:rsidP="00086E66">
      <w:pPr>
        <w:numPr>
          <w:ilvl w:val="0"/>
          <w:numId w:val="6"/>
        </w:numPr>
        <w:spacing w:before="100" w:beforeAutospacing="1" w:after="100" w:afterAutospacing="1" w:line="240" w:lineRule="auto"/>
        <w:rPr>
          <w:rFonts w:ascii="Times New Roman" w:hAnsi="Times New Roman" w:cs="Times New Roman"/>
          <w:sz w:val="24"/>
          <w:szCs w:val="24"/>
        </w:rPr>
      </w:pPr>
      <w:r w:rsidRPr="00086E66">
        <w:rPr>
          <w:rFonts w:ascii="Times New Roman" w:hAnsi="Times New Roman" w:cs="Times New Roman"/>
          <w:sz w:val="24"/>
          <w:szCs w:val="24"/>
        </w:rPr>
        <w:t>плодовых деревьев — 10-15 л/м</w:t>
      </w:r>
      <w:proofErr w:type="gramStart"/>
      <w:r w:rsidRPr="00086E66">
        <w:rPr>
          <w:rFonts w:ascii="Times New Roman" w:hAnsi="Times New Roman" w:cs="Times New Roman"/>
          <w:sz w:val="24"/>
          <w:szCs w:val="24"/>
        </w:rPr>
        <w:t>2</w:t>
      </w:r>
      <w:proofErr w:type="gramEnd"/>
      <w:r w:rsidRPr="00086E66">
        <w:rPr>
          <w:rFonts w:ascii="Times New Roman" w:hAnsi="Times New Roman" w:cs="Times New Roman"/>
          <w:sz w:val="24"/>
          <w:szCs w:val="24"/>
        </w:rPr>
        <w:t xml:space="preserve"> в сутки (полив предусматривается 1-2 раза в сутки в зависимости от климатических условий из водопроводной сети сезонного действия или из открытых водоемов и специально предусмотренных котлованов — накопителей воды).</w:t>
      </w:r>
    </w:p>
    <w:p w:rsidR="000F11C9" w:rsidRPr="00086E66" w:rsidRDefault="000F11C9" w:rsidP="000701C5">
      <w:pPr>
        <w:spacing w:before="100" w:beforeAutospacing="1" w:after="100" w:afterAutospacing="1" w:line="240" w:lineRule="auto"/>
        <w:ind w:firstLine="900"/>
        <w:jc w:val="both"/>
        <w:rPr>
          <w:rFonts w:ascii="Times New Roman" w:hAnsi="Times New Roman" w:cs="Times New Roman"/>
          <w:sz w:val="24"/>
          <w:szCs w:val="24"/>
        </w:rPr>
      </w:pPr>
      <w:r w:rsidRPr="00086E66">
        <w:rPr>
          <w:rFonts w:ascii="Times New Roman" w:hAnsi="Times New Roman" w:cs="Times New Roman"/>
          <w:sz w:val="24"/>
          <w:szCs w:val="24"/>
        </w:rP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 При не</w:t>
      </w:r>
      <w:r w:rsidR="003764C7" w:rsidRPr="003764C7">
        <w:rPr>
          <w:rFonts w:ascii="Times New Roman" w:hAnsi="Times New Roman" w:cs="Times New Roman"/>
          <w:sz w:val="24"/>
          <w:szCs w:val="24"/>
        </w:rPr>
        <w:t xml:space="preserve"> </w:t>
      </w:r>
      <w:r w:rsidRPr="00086E66">
        <w:rPr>
          <w:rFonts w:ascii="Times New Roman" w:hAnsi="Times New Roman" w:cs="Times New Roman"/>
          <w:sz w:val="24"/>
          <w:szCs w:val="24"/>
        </w:rPr>
        <w:t xml:space="preserve">канализованном удалении фекалий надлежит обеспечивать устройства с местным компостированием — </w:t>
      </w:r>
      <w:proofErr w:type="gramStart"/>
      <w:r w:rsidRPr="00086E66">
        <w:rPr>
          <w:rFonts w:ascii="Times New Roman" w:hAnsi="Times New Roman" w:cs="Times New Roman"/>
          <w:sz w:val="24"/>
          <w:szCs w:val="24"/>
        </w:rPr>
        <w:t>пудр-клозеты</w:t>
      </w:r>
      <w:proofErr w:type="gramEnd"/>
      <w:r w:rsidRPr="00086E66">
        <w:rPr>
          <w:rFonts w:ascii="Times New Roman" w:hAnsi="Times New Roman" w:cs="Times New Roman"/>
          <w:sz w:val="24"/>
          <w:szCs w:val="24"/>
        </w:rPr>
        <w:t>, биотуалеты.</w:t>
      </w:r>
    </w:p>
    <w:p w:rsidR="000F11C9" w:rsidRPr="00086E66" w:rsidRDefault="000F11C9" w:rsidP="000701C5">
      <w:pPr>
        <w:spacing w:before="100" w:beforeAutospacing="1" w:after="100" w:afterAutospacing="1" w:line="240" w:lineRule="auto"/>
        <w:ind w:firstLine="900"/>
        <w:jc w:val="both"/>
        <w:rPr>
          <w:rFonts w:ascii="Times New Roman" w:hAnsi="Times New Roman" w:cs="Times New Roman"/>
          <w:sz w:val="24"/>
          <w:szCs w:val="24"/>
        </w:rPr>
      </w:pPr>
      <w:r w:rsidRPr="00086E66">
        <w:rPr>
          <w:rFonts w:ascii="Times New Roman" w:hAnsi="Times New Roman" w:cs="Times New Roman"/>
          <w:sz w:val="24"/>
          <w:szCs w:val="24"/>
        </w:rPr>
        <w:t>Допускается использование выгребных устройств типа люфт-клозет и надворная уборная. Применение выгребных устройств должно быть согласовано в каждом отдельном случае на стадии разработки проекта с местными органами по регулированию, использованию и охране подземных вод, с учреждениями санитарно-эпидемиологической службы. Не допускается устройство люфт-клозетов в IV климатическом районе и III</w:t>
      </w:r>
      <w:proofErr w:type="gramStart"/>
      <w:r w:rsidRPr="00086E66">
        <w:rPr>
          <w:rFonts w:ascii="Times New Roman" w:hAnsi="Times New Roman" w:cs="Times New Roman"/>
          <w:sz w:val="24"/>
          <w:szCs w:val="24"/>
        </w:rPr>
        <w:t xml:space="preserve"> Б</w:t>
      </w:r>
      <w:proofErr w:type="gramEnd"/>
      <w:r w:rsidRPr="00086E66">
        <w:rPr>
          <w:rFonts w:ascii="Times New Roman" w:hAnsi="Times New Roman" w:cs="Times New Roman"/>
          <w:sz w:val="24"/>
          <w:szCs w:val="24"/>
        </w:rPr>
        <w:t xml:space="preserve"> подрайоне.</w:t>
      </w:r>
    </w:p>
    <w:p w:rsidR="000F11C9" w:rsidRPr="00086E66" w:rsidRDefault="000F11C9" w:rsidP="000701C5">
      <w:pPr>
        <w:spacing w:before="100" w:beforeAutospacing="1" w:after="100" w:afterAutospacing="1" w:line="240" w:lineRule="auto"/>
        <w:ind w:firstLine="900"/>
        <w:jc w:val="both"/>
        <w:rPr>
          <w:rFonts w:ascii="Times New Roman" w:hAnsi="Times New Roman" w:cs="Times New Roman"/>
          <w:sz w:val="24"/>
          <w:szCs w:val="24"/>
        </w:rPr>
      </w:pPr>
      <w:r w:rsidRPr="00086E66">
        <w:rPr>
          <w:rFonts w:ascii="Times New Roman" w:hAnsi="Times New Roman" w:cs="Times New Roman"/>
          <w:sz w:val="24"/>
          <w:szCs w:val="24"/>
        </w:rPr>
        <w:t xml:space="preserve">Сбор и обработку стоков душа, бани, сауны и хозяйственных сточных вод следует производить в фильтровальной траншее с гравийно-песчаной засыпкой или в других очистных сооружениях. Допускается хозяйственные сточные воды сбрасывать в наружный кювет по специальной канаве. В отапливаемых садовых </w:t>
      </w:r>
      <w:proofErr w:type="gramStart"/>
      <w:r w:rsidRPr="00086E66">
        <w:rPr>
          <w:rFonts w:ascii="Times New Roman" w:hAnsi="Times New Roman" w:cs="Times New Roman"/>
          <w:sz w:val="24"/>
          <w:szCs w:val="24"/>
        </w:rPr>
        <w:t>домах</w:t>
      </w:r>
      <w:proofErr w:type="gramEnd"/>
      <w:r w:rsidRPr="00086E66">
        <w:rPr>
          <w:rFonts w:ascii="Times New Roman" w:hAnsi="Times New Roman" w:cs="Times New Roman"/>
          <w:sz w:val="24"/>
          <w:szCs w:val="24"/>
        </w:rPr>
        <w:t xml:space="preserve"> обогрев и горячее водоснабжение следует предусматривать от автономных систем, к которым относятся источники теплоснабжения — котел, </w:t>
      </w:r>
      <w:r w:rsidR="007D4FA9">
        <w:fldChar w:fldCharType="begin"/>
      </w:r>
      <w:r w:rsidR="007D4FA9">
        <w:instrText>HYPERLINK "http://nwst.ru/other_service/pechnik/" \o "Строительство печей: услуги печника"</w:instrText>
      </w:r>
      <w:r w:rsidR="007D4FA9">
        <w:fldChar w:fldCharType="separate"/>
      </w:r>
      <w:r w:rsidRPr="000701C5">
        <w:rPr>
          <w:rFonts w:ascii="Times New Roman" w:hAnsi="Times New Roman" w:cs="Times New Roman"/>
          <w:sz w:val="24"/>
          <w:szCs w:val="24"/>
        </w:rPr>
        <w:t>печь</w:t>
      </w:r>
      <w:r w:rsidR="007D4FA9">
        <w:fldChar w:fldCharType="end"/>
      </w:r>
      <w:r w:rsidRPr="00086E66">
        <w:rPr>
          <w:rFonts w:ascii="Times New Roman" w:hAnsi="Times New Roman" w:cs="Times New Roman"/>
          <w:sz w:val="24"/>
          <w:szCs w:val="24"/>
        </w:rPr>
        <w:t> и др.</w:t>
      </w:r>
    </w:p>
    <w:p w:rsidR="000F11C9" w:rsidRPr="00086E66" w:rsidRDefault="007D4FA9" w:rsidP="000701C5">
      <w:pPr>
        <w:spacing w:before="100" w:beforeAutospacing="1" w:after="100" w:afterAutospacing="1" w:line="240" w:lineRule="auto"/>
        <w:ind w:firstLine="900"/>
        <w:jc w:val="both"/>
        <w:rPr>
          <w:rFonts w:ascii="Times New Roman" w:hAnsi="Times New Roman" w:cs="Times New Roman"/>
          <w:sz w:val="24"/>
          <w:szCs w:val="24"/>
        </w:rPr>
      </w:pPr>
      <w:r>
        <w:fldChar w:fldCharType="begin"/>
      </w:r>
      <w:r>
        <w:instrText>HYPERLINK "http://nwst.ru/other_service/electric/" \o "Услуги электрика в СК СтройТехнологии"</w:instrText>
      </w:r>
      <w:r>
        <w:fldChar w:fldCharType="separate"/>
      </w:r>
      <w:r w:rsidR="000F11C9" w:rsidRPr="00730355">
        <w:rPr>
          <w:rFonts w:ascii="Times New Roman" w:hAnsi="Times New Roman" w:cs="Times New Roman"/>
          <w:sz w:val="24"/>
          <w:szCs w:val="24"/>
        </w:rPr>
        <w:t>Сети электроснабжения</w:t>
      </w:r>
      <w:r>
        <w:fldChar w:fldCharType="end"/>
      </w:r>
      <w:r w:rsidR="000F11C9" w:rsidRPr="00086E66">
        <w:rPr>
          <w:rFonts w:ascii="Times New Roman" w:hAnsi="Times New Roman" w:cs="Times New Roman"/>
          <w:sz w:val="24"/>
          <w:szCs w:val="24"/>
        </w:rPr>
        <w:t> </w:t>
      </w:r>
      <w:r w:rsidR="000F11C9">
        <w:rPr>
          <w:rFonts w:ascii="Times New Roman" w:hAnsi="Times New Roman" w:cs="Times New Roman"/>
          <w:sz w:val="24"/>
          <w:szCs w:val="24"/>
        </w:rPr>
        <w:t xml:space="preserve"> </w:t>
      </w:r>
      <w:r w:rsidR="000F11C9" w:rsidRPr="00086E66">
        <w:rPr>
          <w:rFonts w:ascii="Times New Roman" w:hAnsi="Times New Roman" w:cs="Times New Roman"/>
          <w:sz w:val="24"/>
          <w:szCs w:val="24"/>
        </w:rPr>
        <w:t>на территории садоводческого объединения, как правило, следует предусматривать воздушными линиями. Запрещается проведение воздушных линий непосредственно над участками, к</w:t>
      </w:r>
      <w:r w:rsidR="004A3994">
        <w:rPr>
          <w:rFonts w:ascii="Times New Roman" w:hAnsi="Times New Roman" w:cs="Times New Roman"/>
          <w:sz w:val="24"/>
          <w:szCs w:val="24"/>
        </w:rPr>
        <w:t>роме индивидуальной проводки.  Д</w:t>
      </w:r>
      <w:r w:rsidR="000F11C9" w:rsidRPr="00086E66">
        <w:rPr>
          <w:rFonts w:ascii="Times New Roman" w:hAnsi="Times New Roman" w:cs="Times New Roman"/>
          <w:sz w:val="24"/>
          <w:szCs w:val="24"/>
        </w:rPr>
        <w:t>ля уч</w:t>
      </w:r>
      <w:r w:rsidR="004A3994">
        <w:rPr>
          <w:rFonts w:ascii="Times New Roman" w:hAnsi="Times New Roman" w:cs="Times New Roman"/>
          <w:sz w:val="24"/>
          <w:szCs w:val="24"/>
        </w:rPr>
        <w:t>ета потребляемой электроэнергии установку счётчика следует предусматривать на эл</w:t>
      </w:r>
      <w:proofErr w:type="gramStart"/>
      <w:r w:rsidR="004A3994">
        <w:rPr>
          <w:rFonts w:ascii="Times New Roman" w:hAnsi="Times New Roman" w:cs="Times New Roman"/>
          <w:sz w:val="24"/>
          <w:szCs w:val="24"/>
        </w:rPr>
        <w:t>.с</w:t>
      </w:r>
      <w:proofErr w:type="gramEnd"/>
      <w:r w:rsidR="004A3994">
        <w:rPr>
          <w:rFonts w:ascii="Times New Roman" w:hAnsi="Times New Roman" w:cs="Times New Roman"/>
          <w:sz w:val="24"/>
          <w:szCs w:val="24"/>
        </w:rPr>
        <w:t>толбе (улице).</w:t>
      </w:r>
    </w:p>
    <w:p w:rsidR="009A708C" w:rsidRDefault="000F11C9" w:rsidP="000701C5">
      <w:pPr>
        <w:spacing w:before="100" w:beforeAutospacing="1" w:after="100" w:afterAutospacing="1" w:line="240" w:lineRule="auto"/>
        <w:ind w:firstLine="900"/>
        <w:jc w:val="both"/>
        <w:rPr>
          <w:rFonts w:ascii="Times New Roman" w:hAnsi="Times New Roman" w:cs="Times New Roman"/>
          <w:b/>
          <w:bCs/>
          <w:sz w:val="24"/>
          <w:szCs w:val="24"/>
        </w:rPr>
      </w:pPr>
      <w:r w:rsidRPr="00086E66">
        <w:rPr>
          <w:rFonts w:ascii="Times New Roman" w:hAnsi="Times New Roman" w:cs="Times New Roman"/>
          <w:b/>
          <w:bCs/>
          <w:sz w:val="24"/>
          <w:szCs w:val="24"/>
        </w:rPr>
        <w:t xml:space="preserve">ВНИМАНИЕ! Любые отступления от утвержденных нормативов обязательно нужно </w:t>
      </w:r>
      <w:proofErr w:type="gramStart"/>
      <w:r w:rsidRPr="00086E66">
        <w:rPr>
          <w:rFonts w:ascii="Times New Roman" w:hAnsi="Times New Roman" w:cs="Times New Roman"/>
          <w:b/>
          <w:bCs/>
          <w:sz w:val="24"/>
          <w:szCs w:val="24"/>
        </w:rPr>
        <w:t>согласовывать и утверждать</w:t>
      </w:r>
      <w:proofErr w:type="gramEnd"/>
      <w:r w:rsidRPr="00086E66">
        <w:rPr>
          <w:rFonts w:ascii="Times New Roman" w:hAnsi="Times New Roman" w:cs="Times New Roman"/>
          <w:b/>
          <w:bCs/>
          <w:sz w:val="24"/>
          <w:szCs w:val="24"/>
        </w:rPr>
        <w:t xml:space="preserve"> в правлении СНТ, оформляя все документы официально.</w:t>
      </w:r>
    </w:p>
    <w:p w:rsidR="000F11C9" w:rsidRPr="00086E66" w:rsidRDefault="001A6A92" w:rsidP="000701C5">
      <w:pPr>
        <w:spacing w:before="100" w:beforeAutospacing="1" w:after="100" w:afterAutospacing="1" w:line="240" w:lineRule="auto"/>
        <w:ind w:firstLine="900"/>
        <w:jc w:val="both"/>
        <w:rPr>
          <w:rFonts w:ascii="Times New Roman" w:hAnsi="Times New Roman" w:cs="Times New Roman"/>
          <w:sz w:val="24"/>
          <w:szCs w:val="24"/>
        </w:rPr>
      </w:pPr>
      <w:r>
        <w:rPr>
          <w:rFonts w:ascii="Times New Roman" w:hAnsi="Times New Roman" w:cs="Times New Roman"/>
          <w:b/>
          <w:bCs/>
          <w:sz w:val="24"/>
          <w:szCs w:val="24"/>
        </w:rPr>
        <w:t xml:space="preserve">Председатель правления                                                         </w:t>
      </w:r>
      <w:r w:rsidR="009A708C">
        <w:rPr>
          <w:rFonts w:ascii="Times New Roman" w:hAnsi="Times New Roman" w:cs="Times New Roman"/>
          <w:b/>
          <w:bCs/>
          <w:sz w:val="24"/>
          <w:szCs w:val="24"/>
        </w:rPr>
        <w:t>Зайцев Е.В.</w:t>
      </w:r>
    </w:p>
    <w:p w:rsidR="000F11C9" w:rsidRPr="00086E66" w:rsidRDefault="009A708C" w:rsidP="00086E66">
      <w:pPr>
        <w:pBdr>
          <w:top w:val="single" w:sz="6" w:space="1" w:color="auto"/>
        </w:pBdr>
        <w:spacing w:after="0" w:line="240" w:lineRule="auto"/>
        <w:jc w:val="center"/>
        <w:rPr>
          <w:rFonts w:ascii="Arial" w:hAnsi="Arial" w:cs="Arial"/>
          <w:vanish/>
          <w:sz w:val="16"/>
          <w:szCs w:val="16"/>
        </w:rPr>
      </w:pPr>
      <w:r>
        <w:rPr>
          <w:rFonts w:ascii="Arial" w:hAnsi="Arial" w:cs="Arial"/>
          <w:vanish/>
          <w:sz w:val="16"/>
          <w:szCs w:val="16"/>
        </w:rPr>
        <w:t>Р</w:t>
      </w:r>
      <w:r w:rsidR="000F11C9" w:rsidRPr="00086E66">
        <w:rPr>
          <w:rFonts w:ascii="Arial" w:hAnsi="Arial" w:cs="Arial"/>
          <w:vanish/>
          <w:sz w:val="16"/>
          <w:szCs w:val="16"/>
        </w:rPr>
        <w:t>Конец формы</w:t>
      </w:r>
    </w:p>
    <w:p w:rsidR="000F11C9" w:rsidRDefault="000F11C9"/>
    <w:sectPr w:rsidR="000F11C9" w:rsidSect="003A62D2">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61F" w:rsidRDefault="0048661F" w:rsidP="00086E66">
      <w:pPr>
        <w:spacing w:after="0" w:line="240" w:lineRule="auto"/>
      </w:pPr>
      <w:r>
        <w:separator/>
      </w:r>
    </w:p>
  </w:endnote>
  <w:endnote w:type="continuationSeparator" w:id="1">
    <w:p w:rsidR="0048661F" w:rsidRDefault="0048661F" w:rsidP="00086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61F" w:rsidRDefault="0048661F" w:rsidP="00086E66">
      <w:pPr>
        <w:spacing w:after="0" w:line="240" w:lineRule="auto"/>
      </w:pPr>
      <w:r>
        <w:separator/>
      </w:r>
    </w:p>
  </w:footnote>
  <w:footnote w:type="continuationSeparator" w:id="1">
    <w:p w:rsidR="0048661F" w:rsidRDefault="0048661F" w:rsidP="00086E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522B"/>
    <w:multiLevelType w:val="multilevel"/>
    <w:tmpl w:val="07CC6B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5980D45"/>
    <w:multiLevelType w:val="multilevel"/>
    <w:tmpl w:val="844E16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35238B4"/>
    <w:multiLevelType w:val="multilevel"/>
    <w:tmpl w:val="39F03F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A942A93"/>
    <w:multiLevelType w:val="multilevel"/>
    <w:tmpl w:val="200834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855036F"/>
    <w:multiLevelType w:val="multilevel"/>
    <w:tmpl w:val="C0DC5D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6C06918"/>
    <w:multiLevelType w:val="multilevel"/>
    <w:tmpl w:val="01F8E9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BA95F9F"/>
    <w:multiLevelType w:val="multilevel"/>
    <w:tmpl w:val="5B80A0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E66"/>
    <w:rsid w:val="000701C5"/>
    <w:rsid w:val="00086E66"/>
    <w:rsid w:val="000F11C9"/>
    <w:rsid w:val="001A6A92"/>
    <w:rsid w:val="00221026"/>
    <w:rsid w:val="002C3758"/>
    <w:rsid w:val="0033775B"/>
    <w:rsid w:val="003764C7"/>
    <w:rsid w:val="003A62D2"/>
    <w:rsid w:val="003C59A9"/>
    <w:rsid w:val="0048661F"/>
    <w:rsid w:val="004A3994"/>
    <w:rsid w:val="004B7646"/>
    <w:rsid w:val="005E0350"/>
    <w:rsid w:val="00666390"/>
    <w:rsid w:val="006D2AA3"/>
    <w:rsid w:val="00730355"/>
    <w:rsid w:val="007B613A"/>
    <w:rsid w:val="007D4FA9"/>
    <w:rsid w:val="007F3565"/>
    <w:rsid w:val="008A56D1"/>
    <w:rsid w:val="008A5993"/>
    <w:rsid w:val="0098439A"/>
    <w:rsid w:val="009A708C"/>
    <w:rsid w:val="009B2D82"/>
    <w:rsid w:val="009F61FD"/>
    <w:rsid w:val="00A21F29"/>
    <w:rsid w:val="00A639FF"/>
    <w:rsid w:val="00A70124"/>
    <w:rsid w:val="00CF5EDA"/>
    <w:rsid w:val="00D40C2C"/>
    <w:rsid w:val="00D65DDA"/>
    <w:rsid w:val="00D82694"/>
    <w:rsid w:val="00D9399A"/>
    <w:rsid w:val="00D95FF4"/>
    <w:rsid w:val="00DB123F"/>
    <w:rsid w:val="00DB7BF2"/>
    <w:rsid w:val="00DC568A"/>
    <w:rsid w:val="00DC7EC4"/>
    <w:rsid w:val="00E044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D2"/>
    <w:pPr>
      <w:spacing w:after="200" w:line="276" w:lineRule="auto"/>
    </w:pPr>
    <w:rPr>
      <w:rFonts w:cs="Calibri"/>
      <w:sz w:val="22"/>
      <w:szCs w:val="22"/>
    </w:rPr>
  </w:style>
  <w:style w:type="paragraph" w:styleId="2">
    <w:name w:val="heading 2"/>
    <w:basedOn w:val="a"/>
    <w:link w:val="20"/>
    <w:uiPriority w:val="99"/>
    <w:qFormat/>
    <w:rsid w:val="00086E66"/>
    <w:pPr>
      <w:spacing w:before="100" w:beforeAutospacing="1" w:after="100" w:afterAutospacing="1" w:line="240" w:lineRule="auto"/>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86E66"/>
    <w:rPr>
      <w:rFonts w:ascii="Times New Roman" w:hAnsi="Times New Roman" w:cs="Times New Roman"/>
      <w:b/>
      <w:bCs/>
      <w:sz w:val="36"/>
      <w:szCs w:val="36"/>
    </w:rPr>
  </w:style>
  <w:style w:type="paragraph" w:styleId="a3">
    <w:name w:val="Normal (Web)"/>
    <w:basedOn w:val="a"/>
    <w:uiPriority w:val="99"/>
    <w:semiHidden/>
    <w:rsid w:val="00086E66"/>
    <w:pPr>
      <w:spacing w:before="100" w:beforeAutospacing="1" w:after="100" w:afterAutospacing="1" w:line="240" w:lineRule="auto"/>
    </w:pPr>
    <w:rPr>
      <w:rFonts w:cs="Times New Roman"/>
      <w:sz w:val="24"/>
      <w:szCs w:val="24"/>
    </w:rPr>
  </w:style>
  <w:style w:type="character" w:styleId="a4">
    <w:name w:val="Hyperlink"/>
    <w:basedOn w:val="a0"/>
    <w:uiPriority w:val="99"/>
    <w:semiHidden/>
    <w:rsid w:val="00086E66"/>
    <w:rPr>
      <w:color w:val="0000FF"/>
      <w:u w:val="single"/>
    </w:rPr>
  </w:style>
  <w:style w:type="character" w:styleId="a5">
    <w:name w:val="Strong"/>
    <w:basedOn w:val="a0"/>
    <w:uiPriority w:val="99"/>
    <w:qFormat/>
    <w:rsid w:val="00086E66"/>
    <w:rPr>
      <w:b/>
      <w:bCs/>
    </w:rPr>
  </w:style>
  <w:style w:type="paragraph" w:styleId="z-">
    <w:name w:val="HTML Top of Form"/>
    <w:basedOn w:val="a"/>
    <w:next w:val="a"/>
    <w:link w:val="z-0"/>
    <w:hidden/>
    <w:uiPriority w:val="99"/>
    <w:semiHidden/>
    <w:rsid w:val="00086E66"/>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086E66"/>
    <w:rPr>
      <w:rFonts w:ascii="Arial" w:hAnsi="Arial" w:cs="Arial"/>
      <w:vanish/>
      <w:sz w:val="16"/>
      <w:szCs w:val="16"/>
    </w:rPr>
  </w:style>
  <w:style w:type="character" w:customStyle="1" w:styleId="g-form-fieldrequired-mark">
    <w:name w:val="g-form-field__required-mark"/>
    <w:basedOn w:val="a0"/>
    <w:uiPriority w:val="99"/>
    <w:rsid w:val="00086E66"/>
  </w:style>
  <w:style w:type="paragraph" w:styleId="z-1">
    <w:name w:val="HTML Bottom of Form"/>
    <w:basedOn w:val="a"/>
    <w:next w:val="a"/>
    <w:link w:val="z-2"/>
    <w:hidden/>
    <w:uiPriority w:val="99"/>
    <w:semiHidden/>
    <w:rsid w:val="00086E66"/>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086E66"/>
    <w:rPr>
      <w:rFonts w:ascii="Arial" w:hAnsi="Arial" w:cs="Arial"/>
      <w:vanish/>
      <w:sz w:val="16"/>
      <w:szCs w:val="16"/>
    </w:rPr>
  </w:style>
  <w:style w:type="paragraph" w:styleId="a6">
    <w:name w:val="header"/>
    <w:basedOn w:val="a"/>
    <w:link w:val="a7"/>
    <w:uiPriority w:val="99"/>
    <w:semiHidden/>
    <w:rsid w:val="00086E6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086E66"/>
  </w:style>
  <w:style w:type="paragraph" w:styleId="a8">
    <w:name w:val="footer"/>
    <w:basedOn w:val="a"/>
    <w:link w:val="a9"/>
    <w:uiPriority w:val="99"/>
    <w:semiHidden/>
    <w:rsid w:val="00086E6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086E66"/>
  </w:style>
</w:styles>
</file>

<file path=word/webSettings.xml><?xml version="1.0" encoding="utf-8"?>
<w:webSettings xmlns:r="http://schemas.openxmlformats.org/officeDocument/2006/relationships" xmlns:w="http://schemas.openxmlformats.org/wordprocessingml/2006/main">
  <w:divs>
    <w:div w:id="2053921981">
      <w:marLeft w:val="0"/>
      <w:marRight w:val="0"/>
      <w:marTop w:val="0"/>
      <w:marBottom w:val="0"/>
      <w:divBdr>
        <w:top w:val="none" w:sz="0" w:space="0" w:color="auto"/>
        <w:left w:val="none" w:sz="0" w:space="0" w:color="auto"/>
        <w:bottom w:val="none" w:sz="0" w:space="0" w:color="auto"/>
        <w:right w:val="none" w:sz="0" w:space="0" w:color="auto"/>
      </w:divBdr>
      <w:divsChild>
        <w:div w:id="2053921978">
          <w:marLeft w:val="0"/>
          <w:marRight w:val="0"/>
          <w:marTop w:val="0"/>
          <w:marBottom w:val="0"/>
          <w:divBdr>
            <w:top w:val="none" w:sz="0" w:space="0" w:color="auto"/>
            <w:left w:val="none" w:sz="0" w:space="0" w:color="auto"/>
            <w:bottom w:val="none" w:sz="0" w:space="0" w:color="auto"/>
            <w:right w:val="none" w:sz="0" w:space="0" w:color="auto"/>
          </w:divBdr>
          <w:divsChild>
            <w:div w:id="2053921977">
              <w:marLeft w:val="0"/>
              <w:marRight w:val="0"/>
              <w:marTop w:val="0"/>
              <w:marBottom w:val="0"/>
              <w:divBdr>
                <w:top w:val="none" w:sz="0" w:space="0" w:color="auto"/>
                <w:left w:val="none" w:sz="0" w:space="0" w:color="auto"/>
                <w:bottom w:val="none" w:sz="0" w:space="0" w:color="auto"/>
                <w:right w:val="none" w:sz="0" w:space="0" w:color="auto"/>
              </w:divBdr>
            </w:div>
            <w:div w:id="2053921979">
              <w:marLeft w:val="0"/>
              <w:marRight w:val="0"/>
              <w:marTop w:val="0"/>
              <w:marBottom w:val="0"/>
              <w:divBdr>
                <w:top w:val="none" w:sz="0" w:space="0" w:color="auto"/>
                <w:left w:val="none" w:sz="0" w:space="0" w:color="auto"/>
                <w:bottom w:val="none" w:sz="0" w:space="0" w:color="auto"/>
                <w:right w:val="none" w:sz="0" w:space="0" w:color="auto"/>
              </w:divBdr>
              <w:divsChild>
                <w:div w:id="2053921975">
                  <w:marLeft w:val="0"/>
                  <w:marRight w:val="0"/>
                  <w:marTop w:val="0"/>
                  <w:marBottom w:val="0"/>
                  <w:divBdr>
                    <w:top w:val="none" w:sz="0" w:space="0" w:color="auto"/>
                    <w:left w:val="none" w:sz="0" w:space="0" w:color="auto"/>
                    <w:bottom w:val="none" w:sz="0" w:space="0" w:color="auto"/>
                    <w:right w:val="none" w:sz="0" w:space="0" w:color="auto"/>
                  </w:divBdr>
                </w:div>
                <w:div w:id="20539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1980">
          <w:marLeft w:val="0"/>
          <w:marRight w:val="0"/>
          <w:marTop w:val="0"/>
          <w:marBottom w:val="0"/>
          <w:divBdr>
            <w:top w:val="none" w:sz="0" w:space="0" w:color="auto"/>
            <w:left w:val="none" w:sz="0" w:space="0" w:color="auto"/>
            <w:bottom w:val="none" w:sz="0" w:space="0" w:color="auto"/>
            <w:right w:val="none" w:sz="0" w:space="0" w:color="auto"/>
          </w:divBdr>
        </w:div>
      </w:divsChild>
    </w:div>
    <w:div w:id="20539219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wst.ru/derevyannye-doma/brusovy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51096-8F94-45DD-B01B-737910DF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902</Words>
  <Characters>6776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ЭПАТП</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zsl</dc:creator>
  <cp:keywords/>
  <dc:description/>
  <cp:lastModifiedBy>zsl</cp:lastModifiedBy>
  <cp:revision>17</cp:revision>
  <cp:lastPrinted>2020-04-22T11:51:00Z</cp:lastPrinted>
  <dcterms:created xsi:type="dcterms:W3CDTF">2018-08-10T07:11:00Z</dcterms:created>
  <dcterms:modified xsi:type="dcterms:W3CDTF">2020-04-22T11:54:00Z</dcterms:modified>
</cp:coreProperties>
</file>